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651049C" w14:textId="77777777" w:rsidR="00AB7D63" w:rsidRPr="00251D94" w:rsidRDefault="004106B9">
      <w:pPr>
        <w:pStyle w:val="ConsNormal"/>
        <w:jc w:val="center"/>
        <w:rPr>
          <w:rFonts w:ascii="Times New Roman" w:cs="Times New Roman"/>
          <w:b/>
          <w:sz w:val="22"/>
          <w:szCs w:val="22"/>
        </w:rPr>
      </w:pPr>
      <w:r w:rsidRPr="00251D94">
        <w:rPr>
          <w:rFonts w:ascii="Times New Roman" w:cs="Times New Roman"/>
          <w:b/>
          <w:sz w:val="22"/>
          <w:szCs w:val="22"/>
        </w:rPr>
        <w:t>Договор</w:t>
      </w:r>
      <w:r w:rsidRPr="00251D94">
        <w:rPr>
          <w:rFonts w:ascii="Times New Roman" w:cs="Times New Roman"/>
          <w:sz w:val="22"/>
          <w:szCs w:val="22"/>
        </w:rPr>
        <w:t xml:space="preserve"> </w:t>
      </w:r>
      <w:r w:rsidRPr="00251D94">
        <w:rPr>
          <w:rFonts w:ascii="Times New Roman" w:cs="Times New Roman"/>
          <w:b/>
          <w:sz w:val="22"/>
          <w:szCs w:val="22"/>
        </w:rPr>
        <w:t>комиссии N _____</w:t>
      </w:r>
    </w:p>
    <w:p w14:paraId="27CE27D0" w14:textId="77777777" w:rsidR="00AB7D63" w:rsidRPr="00251D94" w:rsidRDefault="004106B9">
      <w:pPr>
        <w:pStyle w:val="ConsNormal"/>
        <w:jc w:val="center"/>
        <w:rPr>
          <w:rFonts w:ascii="Times New Roman" w:cs="Times New Roman"/>
          <w:sz w:val="22"/>
          <w:szCs w:val="22"/>
        </w:rPr>
      </w:pPr>
      <w:r w:rsidRPr="00251D94">
        <w:rPr>
          <w:rFonts w:ascii="Times New Roman" w:cs="Times New Roman"/>
          <w:b/>
          <w:sz w:val="22"/>
          <w:szCs w:val="22"/>
        </w:rPr>
        <w:t>на продажу автомобиля</w:t>
      </w:r>
    </w:p>
    <w:p w14:paraId="5D77D401" w14:textId="77777777" w:rsidR="00AB7D63" w:rsidRDefault="00AB7D63">
      <w:pPr>
        <w:pStyle w:val="ConsNormal"/>
        <w:ind w:firstLine="540"/>
        <w:rPr>
          <w:rFonts w:ascii="Times New Roman" w:cs="Times New Roman"/>
          <w:sz w:val="24"/>
          <w:szCs w:val="24"/>
        </w:rPr>
      </w:pPr>
    </w:p>
    <w:p w14:paraId="2FCCF8AE" w14:textId="77777777" w:rsidR="00AB7D63" w:rsidRPr="00251D94" w:rsidRDefault="004106B9">
      <w:pPr>
        <w:pStyle w:val="ConsNormal"/>
        <w:rPr>
          <w:rFonts w:ascii="Times New Roman" w:cs="Times New Roman"/>
          <w:sz w:val="22"/>
          <w:szCs w:val="22"/>
        </w:rPr>
      </w:pPr>
      <w:r w:rsidRPr="00251D94">
        <w:rPr>
          <w:rFonts w:ascii="Times New Roman" w:cs="Times New Roman"/>
          <w:sz w:val="22"/>
          <w:szCs w:val="22"/>
        </w:rPr>
        <w:t>г. __________ "___"________ ____ г.</w:t>
      </w:r>
      <w:r w:rsidRPr="00251D94">
        <w:rPr>
          <w:rFonts w:ascii="Times New Roman" w:cs="Times New Roman"/>
          <w:sz w:val="22"/>
          <w:szCs w:val="22"/>
        </w:rPr>
        <w:br/>
      </w:r>
    </w:p>
    <w:p w14:paraId="752335C3" w14:textId="67DD58D8" w:rsidR="00AB7D63" w:rsidRPr="00251D94" w:rsidRDefault="00303D81">
      <w:pPr>
        <w:pStyle w:val="ConsNormal"/>
        <w:ind w:firstLine="540"/>
        <w:rPr>
          <w:rFonts w:ascii="Times New Roman" w:cs="Times New Roman"/>
        </w:rPr>
      </w:pPr>
      <w:r w:rsidRPr="00303D81">
        <w:rPr>
          <w:rFonts w:ascii="Times New Roman" w:cs="Times New Roman"/>
        </w:rPr>
        <w:t>Общество с ограниченной ответственностью АЗИЯ ДЖЕНЕРАЛ АВТО ЧЖОН ЮЙ</w:t>
      </w:r>
      <w:r w:rsidR="00A42FDA" w:rsidRPr="00251D94">
        <w:rPr>
          <w:rFonts w:ascii="Times New Roman" w:cs="Times New Roman"/>
        </w:rPr>
        <w:t>, действующий от своего имени</w:t>
      </w:r>
      <w:r w:rsidR="004106B9" w:rsidRPr="00251D94">
        <w:rPr>
          <w:rFonts w:ascii="Times New Roman" w:cs="Times New Roman"/>
        </w:rPr>
        <w:t>, именуемый в дальнейшем «Комиссионер», с одной стороны, и</w:t>
      </w:r>
    </w:p>
    <w:p w14:paraId="2232D9A1" w14:textId="77777777" w:rsidR="00AB7D63" w:rsidRPr="00251D94" w:rsidRDefault="004106B9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  <w:b/>
          <w:bCs/>
        </w:rPr>
        <w:t>Гражданин</w:t>
      </w:r>
      <w:r w:rsidRPr="00251D94">
        <w:rPr>
          <w:rFonts w:ascii="Times New Roman" w:cs="Times New Roman"/>
        </w:rPr>
        <w:tab/>
        <w:t>, дата рождения</w:t>
      </w:r>
      <w:r w:rsidRPr="00251D94">
        <w:rPr>
          <w:rFonts w:ascii="Times New Roman" w:cs="Times New Roman"/>
        </w:rPr>
        <w:tab/>
        <w:t>, паспорт серии</w:t>
      </w:r>
      <w:r w:rsidRPr="00251D94">
        <w:rPr>
          <w:rFonts w:ascii="Times New Roman" w:cs="Times New Roman"/>
        </w:rPr>
        <w:tab/>
        <w:t>, №</w:t>
      </w:r>
      <w:r w:rsidRPr="00251D94">
        <w:rPr>
          <w:rFonts w:ascii="Times New Roman" w:cs="Times New Roman"/>
        </w:rPr>
        <w:tab/>
        <w:t>, выданный:</w:t>
      </w:r>
      <w:r w:rsidRPr="00251D94">
        <w:rPr>
          <w:rFonts w:ascii="Times New Roman" w:cs="Times New Roman"/>
        </w:rPr>
        <w:tab/>
        <w:t>, зарегистрирован по адресу:</w:t>
      </w:r>
      <w:r w:rsidRPr="00251D94">
        <w:rPr>
          <w:rFonts w:ascii="Times New Roman" w:cs="Times New Roman"/>
        </w:rPr>
        <w:tab/>
        <w:t>, именуемый в дальнейшем «Комитент», с другой стороны, далее совместно именуемые «Стороны», заключили настоящий Договор о нижеследующем:</w:t>
      </w:r>
    </w:p>
    <w:p w14:paraId="5DD2272F" w14:textId="77777777" w:rsidR="00AB7D63" w:rsidRPr="00251D94" w:rsidRDefault="00AB7D63">
      <w:pPr>
        <w:pStyle w:val="ConsNormal"/>
        <w:ind w:firstLine="540"/>
        <w:rPr>
          <w:rFonts w:ascii="Times New Roman" w:cs="Times New Roman"/>
        </w:rPr>
      </w:pPr>
    </w:p>
    <w:p w14:paraId="4A5961E1" w14:textId="77777777" w:rsidR="00AB7D63" w:rsidRPr="00251D94" w:rsidRDefault="004106B9">
      <w:pPr>
        <w:pStyle w:val="ConsNormal"/>
        <w:jc w:val="center"/>
        <w:rPr>
          <w:rFonts w:ascii="Times New Roman" w:cs="Times New Roman"/>
        </w:rPr>
      </w:pPr>
      <w:r w:rsidRPr="00251D94">
        <w:rPr>
          <w:rFonts w:ascii="Times New Roman" w:cs="Times New Roman"/>
        </w:rPr>
        <w:t>1. Предмет Договора</w:t>
      </w:r>
    </w:p>
    <w:p w14:paraId="0C60924F" w14:textId="77777777" w:rsidR="00AB7D63" w:rsidRPr="00251D94" w:rsidRDefault="004106B9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</w:rPr>
        <w:t xml:space="preserve">1.1. По настоящему Договору Комиссионер обязуется по поручению Комитента совершить сделку по продаже автомобиля марки _________________, модель ______________, наименование (тип ТС) ______________, категория (подкатегория) ТС ___________, идентификационный номер (VIN) ________, год выпуска _________, регистрационный номер ___________, паспорт ТС _____________ </w:t>
      </w:r>
      <w:r w:rsidRPr="00251D94">
        <w:rPr>
          <w:rFonts w:ascii="Times New Roman" w:cs="Times New Roman"/>
          <w:i/>
        </w:rPr>
        <w:t>(указать реквизиты)</w:t>
      </w:r>
      <w:r w:rsidRPr="00251D94">
        <w:rPr>
          <w:rFonts w:ascii="Times New Roman" w:cs="Times New Roman"/>
        </w:rPr>
        <w:t xml:space="preserve">, свидетельство о регистрации ТС _______ </w:t>
      </w:r>
      <w:r w:rsidRPr="00251D94">
        <w:rPr>
          <w:rFonts w:ascii="Times New Roman" w:cs="Times New Roman"/>
          <w:i/>
        </w:rPr>
        <w:t>(указать реквизиты)</w:t>
      </w:r>
      <w:r w:rsidRPr="00251D94">
        <w:rPr>
          <w:rFonts w:ascii="Times New Roman" w:cs="Times New Roman"/>
        </w:rPr>
        <w:t xml:space="preserve"> (именуемого в дальнейшем "Автомобиль") от своего имени, но за счет Комитента, который в свою очередь обязуется выплатить Комиссионеру комиссионное вознаграждение в размере, предусмотренном п. 3.1 настоящего Договора.</w:t>
      </w:r>
    </w:p>
    <w:p w14:paraId="164C4DD0" w14:textId="77777777" w:rsidR="00AB7D63" w:rsidRPr="00251D94" w:rsidRDefault="004106B9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</w:rPr>
        <w:t>Подробное описание и характеристики Автомобиля и его принадлежностей приведены в акте приёма-передачи транспортного средства - Приложении N 1 к настоящему Договору.</w:t>
      </w:r>
    </w:p>
    <w:p w14:paraId="03A213A6" w14:textId="77777777" w:rsidR="00AB7D63" w:rsidRPr="00251D94" w:rsidRDefault="004106B9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</w:rPr>
        <w:t>1.2. По сделке, совершенной Комиссионером с третьим лицом, приобретает права и становится обязанным Комиссионер, хотя бы Комитент и был назван в сделке или вступил с третьим лицом в непосредственные отношения по исполнению сделки.</w:t>
      </w:r>
    </w:p>
    <w:p w14:paraId="13BB80DC" w14:textId="77777777" w:rsidR="00AB7D63" w:rsidRPr="00251D94" w:rsidRDefault="004106B9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</w:rPr>
        <w:t>1.3. Автомобиль, поступивший к Комиссионеру от Комитента, является собственностью последнего.</w:t>
      </w:r>
    </w:p>
    <w:p w14:paraId="003810E5" w14:textId="77777777" w:rsidR="00AB7D63" w:rsidRPr="00251D94" w:rsidRDefault="004106B9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</w:rPr>
        <w:t>1.4. Автомобиль, указанный в п. 1.1 настоящего Договора, должен быть продан по цене не ниже ______ (_________) рублей (</w:t>
      </w:r>
      <w:r w:rsidRPr="00251D94">
        <w:rPr>
          <w:rFonts w:ascii="Times New Roman" w:cs="Times New Roman"/>
          <w:i/>
        </w:rPr>
        <w:t>вариант, дополнительно:</w:t>
      </w:r>
      <w:r w:rsidRPr="00251D94">
        <w:rPr>
          <w:rFonts w:ascii="Times New Roman" w:cs="Times New Roman"/>
        </w:rPr>
        <w:t xml:space="preserve"> в том числе НДС ______ (_________) процентов в размере _____ (________) рублей (</w:t>
      </w:r>
      <w:r w:rsidRPr="00251D94">
        <w:rPr>
          <w:rFonts w:ascii="Times New Roman" w:cs="Times New Roman"/>
          <w:i/>
        </w:rPr>
        <w:t>вариант:</w:t>
      </w:r>
      <w:r w:rsidRPr="00251D94">
        <w:rPr>
          <w:rFonts w:ascii="Times New Roman" w:cs="Times New Roman"/>
        </w:rPr>
        <w:t xml:space="preserve"> НДС не облагается на основании _________)).</w:t>
      </w:r>
    </w:p>
    <w:p w14:paraId="6935048D" w14:textId="77777777" w:rsidR="00AB7D63" w:rsidRPr="00251D94" w:rsidRDefault="004106B9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</w:rPr>
        <w:t>1.5. Поручение, указанное в п. 1.1 настоящего Договора, должно быть исполнено Комиссионером не позднее "___"___________ ____ г.</w:t>
      </w:r>
    </w:p>
    <w:p w14:paraId="05523594" w14:textId="77777777" w:rsidR="00AB7D63" w:rsidRPr="00251D94" w:rsidRDefault="004106B9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</w:rPr>
        <w:t>1.6. Автомобиль передаётся Комиссионеру в течение _____ рабочих (</w:t>
      </w:r>
      <w:r w:rsidRPr="00251D94">
        <w:rPr>
          <w:rFonts w:ascii="Times New Roman" w:cs="Times New Roman"/>
          <w:i/>
        </w:rPr>
        <w:t>вариант:</w:t>
      </w:r>
      <w:r w:rsidRPr="00251D94">
        <w:rPr>
          <w:rFonts w:ascii="Times New Roman" w:cs="Times New Roman"/>
        </w:rPr>
        <w:t xml:space="preserve"> календарных) дней со дня заключения настоящего Договора путем __________________.</w:t>
      </w:r>
    </w:p>
    <w:p w14:paraId="3B568CEC" w14:textId="77777777" w:rsidR="00AB7D63" w:rsidRPr="00251D94" w:rsidRDefault="004106B9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</w:rPr>
        <w:t>1.7. Территория исполнения поручения по Договору: _____________________________.</w:t>
      </w:r>
    </w:p>
    <w:p w14:paraId="1DC8AE3B" w14:textId="77777777" w:rsidR="00AB7D63" w:rsidRPr="00251D94" w:rsidRDefault="004106B9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</w:rPr>
        <w:t>1.8. Комитент гарантирует, что является собственником Автомобиля, Автомобиль в споре или под арестом не состоит, не является предметом залога, не обременен другими правами третьих лиц и не нарушает прав третьих лиц.</w:t>
      </w:r>
    </w:p>
    <w:p w14:paraId="1EFE3579" w14:textId="77777777" w:rsidR="00AB7D63" w:rsidRPr="00251D94" w:rsidRDefault="004106B9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</w:rPr>
        <w:t>1.9. Комитент гарантирует, что Автомобиль полностью соответствует заявленным характеристикам, требованиям действующего законодательства.</w:t>
      </w:r>
    </w:p>
    <w:p w14:paraId="3DCD9FFD" w14:textId="77777777" w:rsidR="00AB7D63" w:rsidRPr="00251D94" w:rsidRDefault="00AB7D63">
      <w:pPr>
        <w:pStyle w:val="ConsNormal"/>
        <w:ind w:firstLine="540"/>
        <w:rPr>
          <w:rFonts w:ascii="Times New Roman" w:cs="Times New Roman"/>
        </w:rPr>
      </w:pPr>
    </w:p>
    <w:p w14:paraId="55819257" w14:textId="77777777" w:rsidR="00AB7D63" w:rsidRPr="00251D94" w:rsidRDefault="004106B9">
      <w:pPr>
        <w:pStyle w:val="ConsNormal"/>
        <w:jc w:val="center"/>
        <w:rPr>
          <w:rFonts w:ascii="Times New Roman" w:cs="Times New Roman"/>
        </w:rPr>
      </w:pPr>
      <w:r w:rsidRPr="00251D94">
        <w:rPr>
          <w:rFonts w:ascii="Times New Roman" w:cs="Times New Roman"/>
        </w:rPr>
        <w:t>2. Права и обязанности Сторон</w:t>
      </w:r>
    </w:p>
    <w:p w14:paraId="4E63322A" w14:textId="77777777" w:rsidR="00AB7D63" w:rsidRPr="00251D94" w:rsidRDefault="004106B9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</w:rPr>
        <w:t>2.1. Комиссионер обязан:</w:t>
      </w:r>
    </w:p>
    <w:p w14:paraId="7F7A1532" w14:textId="77777777" w:rsidR="00AB7D63" w:rsidRPr="00251D94" w:rsidRDefault="004106B9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</w:rPr>
        <w:t>2.1.1. Исполнить принятое на себя поручение в соответствии с указаниями Комитента на наиболее выгодных для него условиях.</w:t>
      </w:r>
    </w:p>
    <w:p w14:paraId="2BA2250C" w14:textId="77777777" w:rsidR="00AB7D63" w:rsidRPr="00251D94" w:rsidRDefault="004106B9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</w:rPr>
        <w:t>2.1.2. По исполнении поручения представить Комитенту Отчет и передать ему все полученные денежные средства за Автомобиль в течение _____ рабочих  дней с момента их получения.</w:t>
      </w:r>
    </w:p>
    <w:p w14:paraId="3980B4D9" w14:textId="77777777" w:rsidR="00AB7D63" w:rsidRPr="00251D94" w:rsidRDefault="004106B9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</w:rPr>
        <w:t>2.1.3. Принять меры, необходимые для обеспечения сохранности Автомобиля Комитента.</w:t>
      </w:r>
    </w:p>
    <w:p w14:paraId="2D84560A" w14:textId="77777777" w:rsidR="00AB7D63" w:rsidRPr="00251D94" w:rsidRDefault="004106B9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</w:rPr>
        <w:t>2.1.4. Возместить Комитенту разницу в цене в случае продажи Автомобиля по цене ниже согласованной с Комитентом, если не докажет, что у него не было возможности продать Автомобиль по согласованной цене и продажа по более низкой цене предупредила еще большие убытки.</w:t>
      </w:r>
    </w:p>
    <w:p w14:paraId="04C42E76" w14:textId="77777777" w:rsidR="00AB7D63" w:rsidRPr="00251D94" w:rsidRDefault="004106B9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</w:rPr>
        <w:t>2.1.5. В случае неисполнения третьим лицом сделки, заключённой с ним Комиссионером, немедленно сообщить об этом Комитенту, собрать необходимые доказательства, а также по требованию Комитента передать ему права по такой сделке с соблюдением правил об уступке требования.</w:t>
      </w:r>
    </w:p>
    <w:p w14:paraId="7A3A1232" w14:textId="77777777" w:rsidR="00AB7D63" w:rsidRPr="00251D94" w:rsidRDefault="004106B9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</w:rPr>
        <w:t>2.2. Комиссионер вправе:</w:t>
      </w:r>
    </w:p>
    <w:p w14:paraId="21A83630" w14:textId="77777777" w:rsidR="00AB7D63" w:rsidRPr="00251D94" w:rsidRDefault="004106B9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</w:rPr>
        <w:t>2.2.1. Отступить от указаний Комитента, если по обстоятельствам дела это необходимо в интересах Комитента и Комиссионер не мог предварительно запросить Комитента либо не получил в разумный срок ответ на свой запрос. Комиссионер обязан уведомить Комитента о допущенных отступлениях, как только уведомление станет возможным.</w:t>
      </w:r>
    </w:p>
    <w:p w14:paraId="1B7C02C0" w14:textId="77777777" w:rsidR="00AB7D63" w:rsidRPr="00251D94" w:rsidRDefault="004106B9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</w:rPr>
        <w:t>2.3. Комитент обязан:</w:t>
      </w:r>
    </w:p>
    <w:p w14:paraId="3F6F6892" w14:textId="77777777" w:rsidR="00AB7D63" w:rsidRPr="00251D94" w:rsidRDefault="004106B9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</w:rPr>
        <w:t>2.3.1. Принять от Комиссионера все исполненное по настоящему Договору.</w:t>
      </w:r>
    </w:p>
    <w:p w14:paraId="484B7EAA" w14:textId="77777777" w:rsidR="00AB7D63" w:rsidRPr="00251D94" w:rsidRDefault="004106B9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</w:rPr>
        <w:t>2.3.2. Освободить Комиссионера от обязательств, принятых им на себя перед третьим лицом по исполнению комиссионного поручения.</w:t>
      </w:r>
    </w:p>
    <w:p w14:paraId="0E75A67C" w14:textId="77777777" w:rsidR="00AB7D63" w:rsidRPr="00251D94" w:rsidRDefault="004106B9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</w:rPr>
        <w:t>2.3.3. Утвердить Отчет Комиссионера или, в случае возражений по Отчету Комиссионера, сообщить о них Комиссионеру в течение _____ рабочих дней со дня получения Отчета.</w:t>
      </w:r>
    </w:p>
    <w:p w14:paraId="2DA969E2" w14:textId="77777777" w:rsidR="00AB7D63" w:rsidRPr="00251D94" w:rsidRDefault="004106B9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</w:rPr>
        <w:t>2.3.4. Выплатить Комиссионеру вознаграждение за оказанные услуги в порядке и размере, установленных разд. 3 настоящего Договора.</w:t>
      </w:r>
    </w:p>
    <w:p w14:paraId="58867A76" w14:textId="77777777" w:rsidR="00AB7D63" w:rsidRPr="00251D94" w:rsidRDefault="004106B9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</w:rPr>
        <w:lastRenderedPageBreak/>
        <w:t>2.3.5. Возместить Комиссионеру суммы, израсходованные им по исполнению поручения, на __________________ в размере, не превышающем _____ (_________) рублей, включая установленные налоги и сборы.</w:t>
      </w:r>
    </w:p>
    <w:p w14:paraId="44E6C66D" w14:textId="77777777" w:rsidR="00AB7D63" w:rsidRPr="00251D94" w:rsidRDefault="004106B9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</w:rPr>
        <w:t>2.3.6. В случае отмены поручения по настоящему Договору в течение ____ рабочих дней распорядиться своим находящимся в ведении Комиссионера Автомобилем. В противном случае Комиссионер вправе сдать Автомобиль на хранение за счет Комитента либо продать его по возможно более выгодной для Комитента цене.</w:t>
      </w:r>
    </w:p>
    <w:p w14:paraId="2FCEE98F" w14:textId="77777777" w:rsidR="00AB7D63" w:rsidRPr="00251D94" w:rsidRDefault="004106B9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</w:rPr>
        <w:t>2.4. Комитент вправе:</w:t>
      </w:r>
    </w:p>
    <w:p w14:paraId="10B9F5B2" w14:textId="77777777" w:rsidR="00AB7D63" w:rsidRPr="00251D94" w:rsidRDefault="004106B9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</w:rPr>
        <w:t>2.4.1. В любое время отказаться от исполнения настоящего Договора, отменив данное Комиссионеру поручение, уведомив об этом Комиссионера не позднее чем за ____ календарных дней, с возмещением убытков Комиссионеру, вызванных отменой поручения, а также возместить Комиссионеру понесённые им до прекращения настоящего Договора расходы.</w:t>
      </w:r>
    </w:p>
    <w:p w14:paraId="1893D062" w14:textId="77777777" w:rsidR="00AB7D63" w:rsidRPr="00251D94" w:rsidRDefault="00AB7D63">
      <w:pPr>
        <w:pStyle w:val="ConsNormal"/>
        <w:ind w:firstLine="540"/>
        <w:rPr>
          <w:rFonts w:ascii="Times New Roman" w:cs="Times New Roman"/>
        </w:rPr>
      </w:pPr>
    </w:p>
    <w:p w14:paraId="0B459C0C" w14:textId="77777777" w:rsidR="00AB7D63" w:rsidRPr="00251D94" w:rsidRDefault="004106B9">
      <w:pPr>
        <w:pStyle w:val="ConsNormal"/>
        <w:jc w:val="center"/>
        <w:rPr>
          <w:rFonts w:ascii="Times New Roman" w:cs="Times New Roman"/>
        </w:rPr>
      </w:pPr>
      <w:r w:rsidRPr="00251D94">
        <w:rPr>
          <w:rFonts w:ascii="Times New Roman" w:cs="Times New Roman"/>
        </w:rPr>
        <w:t>3. Финансовые условия и порядок расчётов</w:t>
      </w:r>
    </w:p>
    <w:p w14:paraId="3D5F7408" w14:textId="77777777" w:rsidR="00AB7D63" w:rsidRPr="00251D94" w:rsidRDefault="004106B9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</w:rPr>
        <w:t>3.1. Комиссионное вознаграждение Комиссионеру за исполнение поручения составляет сумму в размере ______ (_________) рублей (</w:t>
      </w:r>
      <w:r w:rsidRPr="00251D94">
        <w:rPr>
          <w:rFonts w:ascii="Times New Roman" w:cs="Times New Roman"/>
          <w:i/>
        </w:rPr>
        <w:t>вариант:</w:t>
      </w:r>
      <w:r w:rsidRPr="00251D94">
        <w:rPr>
          <w:rFonts w:ascii="Times New Roman" w:cs="Times New Roman"/>
        </w:rPr>
        <w:t xml:space="preserve"> в том числе НДС ______ (_________) процентов в размере _____ (________) рублей / НДС не облагается на основании ________).</w:t>
      </w:r>
    </w:p>
    <w:p w14:paraId="1DD3F92B" w14:textId="77777777" w:rsidR="00AB7D63" w:rsidRPr="00251D94" w:rsidRDefault="004106B9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</w:rPr>
        <w:t>3.2. Если настоящий Договор не будет исполнен по причинам, зависящим от Комитента, Комиссионер сохраняет право на комиссионное вознаграждение, а также на возмещение понесённых расходов.</w:t>
      </w:r>
    </w:p>
    <w:p w14:paraId="162F4567" w14:textId="77777777" w:rsidR="00AB7D63" w:rsidRPr="00251D94" w:rsidRDefault="004106B9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</w:rPr>
        <w:t>3.3. В случае если Комиссионер совершит сделку на условиях более выгодных, чем те, которые были указаны Комитентом, дополнительная выгода поступает в доход Комиссионера.</w:t>
      </w:r>
    </w:p>
    <w:p w14:paraId="178F70CB" w14:textId="77777777" w:rsidR="00AB7D63" w:rsidRPr="00251D94" w:rsidRDefault="004106B9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</w:rPr>
        <w:t>3.4. Комитент, помимо уплаты комиссионного вознаграждения, возмещает Комиссионеру израсходованные им на исполнение комиссионного поручения суммы, указанные в пп. 2.3.5 Договора.</w:t>
      </w:r>
    </w:p>
    <w:p w14:paraId="4A865300" w14:textId="77777777" w:rsidR="00AB7D63" w:rsidRPr="00251D94" w:rsidRDefault="004106B9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</w:rPr>
        <w:t>3.5. Комиссионное вознаграждение и суммы, израсходованные Комиссионером по исполнению поручения Комитента, должны быть выплачены Комиссионеру в _______ срок со дня представления им Комитенту письменного Отчета об исполнении поручения.</w:t>
      </w:r>
    </w:p>
    <w:p w14:paraId="6CCD08FE" w14:textId="77777777" w:rsidR="00AB7D63" w:rsidRPr="00251D94" w:rsidRDefault="004106B9">
      <w:pPr>
        <w:pStyle w:val="ConsNormal"/>
        <w:ind w:firstLine="540"/>
        <w:rPr>
          <w:rFonts w:ascii="Times New Roman" w:cs="Times New Roman"/>
          <w:color w:val="000000"/>
        </w:rPr>
      </w:pPr>
      <w:r w:rsidRPr="00251D94">
        <w:rPr>
          <w:rFonts w:ascii="Times New Roman" w:cs="Times New Roman"/>
        </w:rPr>
        <w:t xml:space="preserve">3.6. </w:t>
      </w:r>
      <w:r w:rsidRPr="00251D94">
        <w:rPr>
          <w:rFonts w:ascii="Times New Roman" w:cs="Times New Roman"/>
          <w:color w:val="000000"/>
        </w:rPr>
        <w:t>Обязанность Комитента по оплате считается исполненной в момент зачисления денежных средств на корреспондентский счет банка Комиссионера или передачи наличных денежных средств в кассу Комиссионера, передачи наличных денежных средств Комиссионеру под расписку.</w:t>
      </w:r>
    </w:p>
    <w:p w14:paraId="1B1B7FB6" w14:textId="77777777" w:rsidR="00AB7D63" w:rsidRPr="00251D94" w:rsidRDefault="00AB7D63">
      <w:pPr>
        <w:pStyle w:val="ConsNormal"/>
        <w:ind w:firstLine="540"/>
        <w:rPr>
          <w:rFonts w:ascii="Times New Roman" w:cs="Times New Roman"/>
        </w:rPr>
      </w:pPr>
    </w:p>
    <w:p w14:paraId="4E4F0BB7" w14:textId="77777777" w:rsidR="00AB7D63" w:rsidRPr="00251D94" w:rsidRDefault="004106B9">
      <w:pPr>
        <w:pStyle w:val="ConsNormal"/>
        <w:jc w:val="center"/>
        <w:rPr>
          <w:rFonts w:ascii="Times New Roman" w:cs="Times New Roman"/>
        </w:rPr>
      </w:pPr>
      <w:r w:rsidRPr="00251D94">
        <w:rPr>
          <w:rFonts w:ascii="Times New Roman" w:cs="Times New Roman"/>
        </w:rPr>
        <w:t>4. Ответственность Сторон и форс-мажорные обстоятельства</w:t>
      </w:r>
    </w:p>
    <w:p w14:paraId="6C7D9E8B" w14:textId="77777777" w:rsidR="00AB7D63" w:rsidRPr="00251D94" w:rsidRDefault="004106B9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</w:rPr>
        <w:t>4.1. За неисполнение или ненадлежащее исполнение обязательств по настоящему Договору Стороны несут ответственность, предусмотренную действующим законодательством Российской Федерации.</w:t>
      </w:r>
    </w:p>
    <w:p w14:paraId="25E788E7" w14:textId="77777777" w:rsidR="00AB7D63" w:rsidRPr="00251D94" w:rsidRDefault="004106B9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</w:rPr>
        <w:t>4.2. Комиссионер отвечает перед Комитентом за утрату, недостачу или повреждение находящегося у него Автомобиля Комитента.</w:t>
      </w:r>
    </w:p>
    <w:p w14:paraId="40322293" w14:textId="77777777" w:rsidR="00AB7D63" w:rsidRPr="00251D94" w:rsidRDefault="004106B9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</w:rPr>
        <w:t>4.3. Комиссионер не отвечает перед Комитентом за неисполнение третьим лицом сделки, заключённой с ним за счёт Комитента, кроме случаев, когда Комиссионер не проявил необходимой осмотрительности в выборе этого лица либо принял на себя ручательство за исполнение сделки (делькредере).</w:t>
      </w:r>
    </w:p>
    <w:p w14:paraId="59724E8C" w14:textId="77777777" w:rsidR="00AB7D63" w:rsidRPr="00251D94" w:rsidRDefault="004106B9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</w:rPr>
        <w:t>4.4. В случае несвоевременной уплаты комиссионного вознаграждения Комитентом Комиссионер вправе потребовать уплаты штрафа (пени) в размере 0,5 процентов от не уплаченной в срок суммы за каждый день просрочки.</w:t>
      </w:r>
    </w:p>
    <w:p w14:paraId="615CD907" w14:textId="77777777" w:rsidR="00AB7D63" w:rsidRPr="00251D94" w:rsidRDefault="004106B9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</w:rPr>
        <w:t>4.5. Уплата штрафов (пени) не освобождает Стороны от исполнения своих обязательств по настоящему Договору.</w:t>
      </w:r>
    </w:p>
    <w:p w14:paraId="2CAA6753" w14:textId="77777777" w:rsidR="00AB7D63" w:rsidRPr="00251D94" w:rsidRDefault="004106B9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</w:rPr>
        <w:t>4.6.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14:paraId="5E18B336" w14:textId="77777777" w:rsidR="00AB7D63" w:rsidRPr="00251D94" w:rsidRDefault="004106B9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</w:rPr>
        <w:t>4.7. При наступлении обстоятельств, указанных в п. 4.6 настоящего Договора, каждая Сторона должна без промедления известить о них в письменном виде другую Сторону.</w:t>
      </w:r>
    </w:p>
    <w:p w14:paraId="10593051" w14:textId="77777777" w:rsidR="00AB7D63" w:rsidRPr="00251D94" w:rsidRDefault="004106B9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</w:rPr>
        <w:t>4.8.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настоящему Договору.</w:t>
      </w:r>
    </w:p>
    <w:p w14:paraId="062BB719" w14:textId="77777777" w:rsidR="00AB7D63" w:rsidRPr="00251D94" w:rsidRDefault="004106B9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</w:rPr>
        <w:t>4.9. В случае наступления обстоятельств, предусмотренных в п. 4.6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42270F19" w14:textId="77777777" w:rsidR="00AB7D63" w:rsidRPr="00251D94" w:rsidRDefault="004106B9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</w:rPr>
        <w:t>4.10. Если наступившие обстоятельства, перечисленные в п. 4.6 настоящего Договора, и их последствия продолжают действовать более ___________, Стороны проводят дополнительные переговоры для выявления приемлемых альтернативных способов исполнения настоящего Договора.</w:t>
      </w:r>
    </w:p>
    <w:p w14:paraId="0D360881" w14:textId="77777777" w:rsidR="00AB7D63" w:rsidRPr="00251D94" w:rsidRDefault="00AB7D63">
      <w:pPr>
        <w:pStyle w:val="ConsNormal"/>
        <w:ind w:firstLine="540"/>
        <w:rPr>
          <w:rFonts w:ascii="Times New Roman" w:cs="Times New Roman"/>
        </w:rPr>
      </w:pPr>
    </w:p>
    <w:p w14:paraId="1398EE05" w14:textId="77777777" w:rsidR="00AB7D63" w:rsidRPr="00251D94" w:rsidRDefault="004106B9">
      <w:pPr>
        <w:pStyle w:val="ConsNormal"/>
        <w:jc w:val="center"/>
        <w:rPr>
          <w:rFonts w:ascii="Times New Roman" w:cs="Times New Roman"/>
        </w:rPr>
      </w:pPr>
      <w:r w:rsidRPr="00251D94">
        <w:rPr>
          <w:rFonts w:ascii="Times New Roman" w:cs="Times New Roman"/>
        </w:rPr>
        <w:t>5. Разрешение споров</w:t>
      </w:r>
    </w:p>
    <w:p w14:paraId="0696D124" w14:textId="77777777" w:rsidR="00AB7D63" w:rsidRPr="00251D94" w:rsidRDefault="004106B9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</w:rPr>
        <w:t>5.1.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708AEB04" w14:textId="77777777" w:rsidR="00AB7D63" w:rsidRPr="00251D94" w:rsidRDefault="004106B9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</w:rPr>
        <w:t>5.2. Споры, не урегулированные путем переговоров, разрешаются в судебном порядке, установленном действующим законодательством Российской Федерации.</w:t>
      </w:r>
    </w:p>
    <w:p w14:paraId="762A867F" w14:textId="77777777" w:rsidR="00AB7D63" w:rsidRPr="00251D94" w:rsidRDefault="00AB7D63">
      <w:pPr>
        <w:pStyle w:val="ConsNormal"/>
        <w:ind w:firstLine="540"/>
        <w:rPr>
          <w:rFonts w:ascii="Times New Roman" w:cs="Times New Roman"/>
        </w:rPr>
      </w:pPr>
    </w:p>
    <w:p w14:paraId="395CD43B" w14:textId="77777777" w:rsidR="00AB7D63" w:rsidRPr="00251D94" w:rsidRDefault="004106B9">
      <w:pPr>
        <w:pStyle w:val="ConsNormal"/>
        <w:jc w:val="center"/>
        <w:rPr>
          <w:rFonts w:ascii="Times New Roman" w:cs="Times New Roman"/>
        </w:rPr>
      </w:pPr>
      <w:r w:rsidRPr="00251D94">
        <w:rPr>
          <w:rFonts w:ascii="Times New Roman" w:cs="Times New Roman"/>
        </w:rPr>
        <w:t>6. Срок действия Договора. Порядок изменения</w:t>
      </w:r>
    </w:p>
    <w:p w14:paraId="73FDD077" w14:textId="77777777" w:rsidR="00AB7D63" w:rsidRPr="00251D94" w:rsidRDefault="004106B9">
      <w:pPr>
        <w:pStyle w:val="ConsNormal"/>
        <w:jc w:val="center"/>
        <w:rPr>
          <w:rFonts w:ascii="Times New Roman" w:cs="Times New Roman"/>
        </w:rPr>
      </w:pPr>
      <w:r w:rsidRPr="00251D94">
        <w:rPr>
          <w:rFonts w:ascii="Times New Roman" w:cs="Times New Roman"/>
        </w:rPr>
        <w:lastRenderedPageBreak/>
        <w:t>и расторжения Договора</w:t>
      </w:r>
    </w:p>
    <w:p w14:paraId="59657450" w14:textId="77777777" w:rsidR="00AB7D63" w:rsidRPr="00251D94" w:rsidRDefault="004106B9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</w:rPr>
        <w:t>6.1. Настоящий Договор вступает в силу с момента подписания его обеими Сторонами и действует по "___"___________ ____ г.</w:t>
      </w:r>
    </w:p>
    <w:p w14:paraId="36E0B447" w14:textId="77777777" w:rsidR="00AB7D63" w:rsidRPr="00251D94" w:rsidRDefault="004106B9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</w:rPr>
        <w:t>6.2. Условия настоящего Договора могут быть изменены по взаимному согласию Сторон путем подписания письменного соглашения.</w:t>
      </w:r>
    </w:p>
    <w:p w14:paraId="7C907958" w14:textId="77777777" w:rsidR="00AB7D63" w:rsidRPr="00251D94" w:rsidRDefault="00AB7D63">
      <w:pPr>
        <w:pStyle w:val="ConsNormal"/>
        <w:ind w:firstLine="540"/>
        <w:rPr>
          <w:rFonts w:ascii="Times New Roman" w:cs="Times New Roman"/>
        </w:rPr>
      </w:pPr>
    </w:p>
    <w:p w14:paraId="4C3D5EAF" w14:textId="77777777" w:rsidR="00AB7D63" w:rsidRPr="00251D94" w:rsidRDefault="004106B9">
      <w:pPr>
        <w:pStyle w:val="ConsNormal"/>
        <w:jc w:val="center"/>
        <w:rPr>
          <w:rFonts w:ascii="Times New Roman" w:cs="Times New Roman"/>
        </w:rPr>
      </w:pPr>
      <w:r w:rsidRPr="00251D94">
        <w:rPr>
          <w:rFonts w:ascii="Times New Roman" w:cs="Times New Roman"/>
        </w:rPr>
        <w:t>7. Заключительные положения</w:t>
      </w:r>
    </w:p>
    <w:p w14:paraId="358EFD24" w14:textId="77777777" w:rsidR="00AB7D63" w:rsidRPr="00251D94" w:rsidRDefault="004106B9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</w:rPr>
        <w:t>7.1.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183CD831" w14:textId="77777777" w:rsidR="00AB7D63" w:rsidRPr="00251D94" w:rsidRDefault="004106B9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</w:rPr>
        <w:t>7.2. Стороны обязуются письменно извещать друг друга о смене реквизитов, адресов и иных существенных изменениях.</w:t>
      </w:r>
    </w:p>
    <w:p w14:paraId="541439C6" w14:textId="77777777" w:rsidR="00AB7D63" w:rsidRPr="00251D94" w:rsidRDefault="004106B9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</w:rPr>
        <w:t>7.3. Настоящий Договор составлен в двух экземплярах, имеющих равную юридическую силу, по одному для каждой из Сторон.</w:t>
      </w:r>
    </w:p>
    <w:p w14:paraId="2936BD6C" w14:textId="77777777" w:rsidR="00AB7D63" w:rsidRPr="00251D94" w:rsidRDefault="004106B9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</w:rPr>
        <w:t>7.4.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33F90D1C" w14:textId="77777777" w:rsidR="00AB7D63" w:rsidRPr="00251D94" w:rsidRDefault="004106B9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</w:rPr>
        <w:t>7.5. Во всем остальном,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4577E035" w14:textId="77777777" w:rsidR="00AB7D63" w:rsidRPr="00251D94" w:rsidRDefault="004106B9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</w:rPr>
        <w:t>7.6. Приложение:</w:t>
      </w:r>
    </w:p>
    <w:p w14:paraId="3C1759BC" w14:textId="493C1FFA" w:rsidR="00AB7D63" w:rsidRDefault="004106B9" w:rsidP="00251D94">
      <w:pPr>
        <w:pStyle w:val="ConsNormal"/>
        <w:ind w:firstLine="540"/>
        <w:rPr>
          <w:rFonts w:ascii="Times New Roman" w:cs="Times New Roman"/>
        </w:rPr>
      </w:pPr>
      <w:r w:rsidRPr="00251D94">
        <w:rPr>
          <w:rFonts w:ascii="Times New Roman" w:cs="Times New Roman"/>
        </w:rPr>
        <w:t>7.6.1. Акт приёма-передачи транспортного средства (Приложение N 1).</w:t>
      </w:r>
    </w:p>
    <w:p w14:paraId="22A395AF" w14:textId="77777777" w:rsidR="00251D94" w:rsidRPr="00251D94" w:rsidRDefault="00251D94" w:rsidP="00251D94">
      <w:pPr>
        <w:pStyle w:val="ConsNormal"/>
        <w:ind w:firstLine="540"/>
        <w:rPr>
          <w:rFonts w:ascii="Times New Roman" w:cs="Times New Roman"/>
        </w:rPr>
      </w:pPr>
    </w:p>
    <w:p w14:paraId="464DD995" w14:textId="77777777" w:rsidR="00AB7D63" w:rsidRPr="00251D94" w:rsidRDefault="004106B9">
      <w:pPr>
        <w:pStyle w:val="ConsNormal"/>
        <w:jc w:val="center"/>
        <w:rPr>
          <w:rFonts w:ascii="Times New Roman" w:cs="Times New Roman"/>
          <w:sz w:val="22"/>
          <w:szCs w:val="22"/>
        </w:rPr>
      </w:pPr>
      <w:r w:rsidRPr="00251D94">
        <w:rPr>
          <w:rFonts w:ascii="Times New Roman" w:cs="Times New Roman"/>
          <w:sz w:val="22"/>
          <w:szCs w:val="22"/>
        </w:rPr>
        <w:t>8. Подписи Сторон</w:t>
      </w:r>
    </w:p>
    <w:tbl>
      <w:tblPr>
        <w:tblStyle w:val="a9"/>
        <w:tblW w:w="10559" w:type="dxa"/>
        <w:tblInd w:w="392" w:type="dxa"/>
        <w:tblLook w:val="04A0" w:firstRow="1" w:lastRow="0" w:firstColumn="1" w:lastColumn="0" w:noHBand="0" w:noVBand="1"/>
      </w:tblPr>
      <w:tblGrid>
        <w:gridCol w:w="5350"/>
        <w:gridCol w:w="5209"/>
      </w:tblGrid>
      <w:tr w:rsidR="00AB7D63" w:rsidRPr="00251D94" w14:paraId="0046C917" w14:textId="77777777">
        <w:trPr>
          <w:trHeight w:val="485"/>
        </w:trPr>
        <w:tc>
          <w:tcPr>
            <w:tcW w:w="5350" w:type="dxa"/>
          </w:tcPr>
          <w:p w14:paraId="3BC2B435" w14:textId="77777777" w:rsidR="00AB7D63" w:rsidRPr="00251D94" w:rsidRDefault="004106B9">
            <w:pPr>
              <w:ind w:right="-591"/>
              <w:rPr>
                <w:sz w:val="20"/>
                <w:szCs w:val="20"/>
                <w:lang w:eastAsia="ru-RU"/>
              </w:rPr>
            </w:pPr>
            <w:r w:rsidRPr="00251D94">
              <w:rPr>
                <w:rFonts w:ascii="Times New Roman" w:cs="Times New Roman"/>
                <w:sz w:val="20"/>
                <w:szCs w:val="20"/>
              </w:rPr>
              <w:t>Комиссионер</w:t>
            </w:r>
            <w:r w:rsidRPr="00251D94">
              <w:rPr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209" w:type="dxa"/>
          </w:tcPr>
          <w:p w14:paraId="37883ADC" w14:textId="77777777" w:rsidR="00AB7D63" w:rsidRPr="00251D94" w:rsidRDefault="004106B9">
            <w:pPr>
              <w:ind w:right="-591"/>
              <w:rPr>
                <w:sz w:val="20"/>
                <w:szCs w:val="20"/>
                <w:lang w:eastAsia="ru-RU"/>
              </w:rPr>
            </w:pPr>
            <w:r w:rsidRPr="00251D94">
              <w:rPr>
                <w:rFonts w:ascii="Times New Roman" w:cs="Times New Roman"/>
                <w:sz w:val="20"/>
                <w:szCs w:val="20"/>
              </w:rPr>
              <w:t>Комитент</w:t>
            </w:r>
            <w:r w:rsidRPr="00251D94">
              <w:rPr>
                <w:sz w:val="20"/>
                <w:szCs w:val="20"/>
                <w:lang w:eastAsia="ru-RU"/>
              </w:rPr>
              <w:t>:</w:t>
            </w:r>
          </w:p>
        </w:tc>
      </w:tr>
      <w:tr w:rsidR="00AB7D63" w:rsidRPr="00251D94" w14:paraId="2BF1F011" w14:textId="77777777">
        <w:trPr>
          <w:trHeight w:val="4263"/>
        </w:trPr>
        <w:tc>
          <w:tcPr>
            <w:tcW w:w="5350" w:type="dxa"/>
          </w:tcPr>
          <w:p w14:paraId="3969D637" w14:textId="6125AD59" w:rsidR="00303D81" w:rsidRDefault="004106B9" w:rsidP="004106B9">
            <w:pPr>
              <w:spacing w:after="0" w:line="240" w:lineRule="auto"/>
              <w:ind w:left="141"/>
              <w:rPr>
                <w:sz w:val="20"/>
                <w:szCs w:val="20"/>
                <w:lang w:eastAsia="ru-RU"/>
              </w:rPr>
            </w:pPr>
            <w:r w:rsidRPr="00251D94">
              <w:rPr>
                <w:sz w:val="20"/>
                <w:szCs w:val="20"/>
                <w:lang w:eastAsia="ru-RU"/>
              </w:rPr>
              <w:t>Полное</w:t>
            </w:r>
            <w:r w:rsidRPr="00251D94">
              <w:rPr>
                <w:sz w:val="20"/>
                <w:szCs w:val="20"/>
                <w:lang w:eastAsia="ru-RU"/>
              </w:rPr>
              <w:t xml:space="preserve"> </w:t>
            </w:r>
            <w:r w:rsidRPr="00251D94">
              <w:rPr>
                <w:sz w:val="20"/>
                <w:szCs w:val="20"/>
                <w:lang w:eastAsia="ru-RU"/>
              </w:rPr>
              <w:t>наименование</w:t>
            </w:r>
            <w:r w:rsidRPr="00251D94">
              <w:rPr>
                <w:sz w:val="20"/>
                <w:szCs w:val="20"/>
                <w:lang w:eastAsia="ru-RU"/>
              </w:rPr>
              <w:t xml:space="preserve">: </w:t>
            </w:r>
            <w:r w:rsidR="00D70745">
              <w:rPr>
                <w:lang w:eastAsia="ru-RU"/>
              </w:rPr>
              <w:t>О</w:t>
            </w:r>
            <w:r w:rsidR="00E81573">
              <w:rPr>
                <w:lang w:eastAsia="ru-RU"/>
              </w:rPr>
              <w:t>ОО</w:t>
            </w:r>
            <w:r w:rsidR="00E81573">
              <w:rPr>
                <w:lang w:eastAsia="ru-RU"/>
              </w:rPr>
              <w:t xml:space="preserve"> </w:t>
            </w:r>
            <w:bookmarkStart w:id="0" w:name="_GoBack"/>
            <w:bookmarkEnd w:id="0"/>
            <w:r w:rsidR="00303D81" w:rsidRPr="00303D81">
              <w:rPr>
                <w:sz w:val="20"/>
                <w:szCs w:val="20"/>
                <w:lang w:eastAsia="ru-RU"/>
              </w:rPr>
              <w:t>АЗИЯ</w:t>
            </w:r>
            <w:r w:rsidR="00303D81" w:rsidRPr="00303D81">
              <w:rPr>
                <w:sz w:val="20"/>
                <w:szCs w:val="20"/>
                <w:lang w:eastAsia="ru-RU"/>
              </w:rPr>
              <w:t xml:space="preserve"> </w:t>
            </w:r>
            <w:r w:rsidR="00303D81" w:rsidRPr="00303D81">
              <w:rPr>
                <w:sz w:val="20"/>
                <w:szCs w:val="20"/>
                <w:lang w:eastAsia="ru-RU"/>
              </w:rPr>
              <w:t>ДЖЕНЕРАЛ</w:t>
            </w:r>
            <w:r w:rsidR="00303D81" w:rsidRPr="00303D81">
              <w:rPr>
                <w:sz w:val="20"/>
                <w:szCs w:val="20"/>
                <w:lang w:eastAsia="ru-RU"/>
              </w:rPr>
              <w:t xml:space="preserve"> </w:t>
            </w:r>
          </w:p>
          <w:p w14:paraId="1015C3A8" w14:textId="5BD5F020" w:rsidR="004106B9" w:rsidRPr="00251D94" w:rsidRDefault="00303D81" w:rsidP="004106B9">
            <w:pPr>
              <w:spacing w:after="0" w:line="240" w:lineRule="auto"/>
              <w:ind w:left="141"/>
              <w:rPr>
                <w:sz w:val="20"/>
                <w:szCs w:val="20"/>
                <w:lang w:eastAsia="ru-RU"/>
              </w:rPr>
            </w:pPr>
            <w:r w:rsidRPr="00303D81">
              <w:rPr>
                <w:sz w:val="20"/>
                <w:szCs w:val="20"/>
                <w:lang w:eastAsia="ru-RU"/>
              </w:rPr>
              <w:t>АВТО</w:t>
            </w:r>
            <w:r w:rsidRPr="00303D81">
              <w:rPr>
                <w:sz w:val="20"/>
                <w:szCs w:val="20"/>
                <w:lang w:eastAsia="ru-RU"/>
              </w:rPr>
              <w:t xml:space="preserve"> </w:t>
            </w:r>
            <w:r w:rsidRPr="00303D81">
              <w:rPr>
                <w:sz w:val="20"/>
                <w:szCs w:val="20"/>
                <w:lang w:eastAsia="ru-RU"/>
              </w:rPr>
              <w:t>ЧЖОН</w:t>
            </w:r>
            <w:r w:rsidRPr="00303D81">
              <w:rPr>
                <w:sz w:val="20"/>
                <w:szCs w:val="20"/>
                <w:lang w:eastAsia="ru-RU"/>
              </w:rPr>
              <w:t xml:space="preserve"> </w:t>
            </w:r>
            <w:r w:rsidRPr="00303D81">
              <w:rPr>
                <w:sz w:val="20"/>
                <w:szCs w:val="20"/>
                <w:lang w:eastAsia="ru-RU"/>
              </w:rPr>
              <w:t>ЮЙ</w:t>
            </w:r>
          </w:p>
          <w:p w14:paraId="22785CD2" w14:textId="4E67BB88" w:rsidR="004106B9" w:rsidRDefault="004106B9" w:rsidP="004106B9">
            <w:pPr>
              <w:spacing w:after="0" w:line="240" w:lineRule="auto"/>
              <w:ind w:left="141"/>
              <w:rPr>
                <w:sz w:val="20"/>
                <w:szCs w:val="20"/>
                <w:lang w:eastAsia="ru-RU"/>
              </w:rPr>
            </w:pPr>
            <w:r w:rsidRPr="00251D94">
              <w:rPr>
                <w:sz w:val="20"/>
                <w:szCs w:val="20"/>
                <w:lang w:eastAsia="ru-RU"/>
              </w:rPr>
              <w:t>Юридический</w:t>
            </w:r>
            <w:r w:rsidRPr="00251D94">
              <w:rPr>
                <w:sz w:val="20"/>
                <w:szCs w:val="20"/>
                <w:lang w:eastAsia="ru-RU"/>
              </w:rPr>
              <w:t xml:space="preserve"> </w:t>
            </w:r>
            <w:r w:rsidRPr="00251D94">
              <w:rPr>
                <w:sz w:val="20"/>
                <w:szCs w:val="20"/>
                <w:lang w:eastAsia="ru-RU"/>
              </w:rPr>
              <w:t>адрес</w:t>
            </w:r>
            <w:r w:rsidRPr="00251D94">
              <w:rPr>
                <w:sz w:val="20"/>
                <w:szCs w:val="20"/>
                <w:lang w:eastAsia="ru-RU"/>
              </w:rPr>
              <w:t xml:space="preserve">: </w:t>
            </w:r>
            <w:r w:rsidR="00303D81" w:rsidRPr="00303D81">
              <w:rPr>
                <w:sz w:val="20"/>
                <w:szCs w:val="20"/>
                <w:lang w:eastAsia="ru-RU"/>
              </w:rPr>
              <w:t xml:space="preserve">675000, </w:t>
            </w:r>
            <w:r w:rsidR="00303D81" w:rsidRPr="00303D81">
              <w:rPr>
                <w:sz w:val="20"/>
                <w:szCs w:val="20"/>
                <w:lang w:eastAsia="ru-RU"/>
              </w:rPr>
              <w:t>Амурская</w:t>
            </w:r>
            <w:r w:rsidR="00303D81" w:rsidRPr="00303D81">
              <w:rPr>
                <w:sz w:val="20"/>
                <w:szCs w:val="20"/>
                <w:lang w:eastAsia="ru-RU"/>
              </w:rPr>
              <w:t xml:space="preserve"> </w:t>
            </w:r>
            <w:r w:rsidR="00303D81" w:rsidRPr="00303D81">
              <w:rPr>
                <w:sz w:val="20"/>
                <w:szCs w:val="20"/>
                <w:lang w:eastAsia="ru-RU"/>
              </w:rPr>
              <w:t>область</w:t>
            </w:r>
            <w:r w:rsidR="00303D81" w:rsidRPr="00303D81">
              <w:rPr>
                <w:sz w:val="20"/>
                <w:szCs w:val="20"/>
                <w:lang w:eastAsia="ru-RU"/>
              </w:rPr>
              <w:t xml:space="preserve">, </w:t>
            </w:r>
            <w:r w:rsidR="00303D81" w:rsidRPr="00303D81">
              <w:rPr>
                <w:sz w:val="20"/>
                <w:szCs w:val="20"/>
                <w:lang w:eastAsia="ru-RU"/>
              </w:rPr>
              <w:t>г</w:t>
            </w:r>
            <w:r w:rsidR="00303D81" w:rsidRPr="00303D81">
              <w:rPr>
                <w:sz w:val="20"/>
                <w:szCs w:val="20"/>
                <w:lang w:eastAsia="ru-RU"/>
              </w:rPr>
              <w:t xml:space="preserve">. </w:t>
            </w:r>
            <w:r w:rsidR="00303D81" w:rsidRPr="00303D81">
              <w:rPr>
                <w:sz w:val="20"/>
                <w:szCs w:val="20"/>
                <w:lang w:eastAsia="ru-RU"/>
              </w:rPr>
              <w:t>Свободный</w:t>
            </w:r>
            <w:r w:rsidR="00303D81" w:rsidRPr="00303D81">
              <w:rPr>
                <w:sz w:val="20"/>
                <w:szCs w:val="20"/>
                <w:lang w:eastAsia="ru-RU"/>
              </w:rPr>
              <w:t xml:space="preserve">, </w:t>
            </w:r>
            <w:r w:rsidR="00303D81" w:rsidRPr="00303D81">
              <w:rPr>
                <w:sz w:val="20"/>
                <w:szCs w:val="20"/>
                <w:lang w:eastAsia="ru-RU"/>
              </w:rPr>
              <w:t>д</w:t>
            </w:r>
            <w:r w:rsidR="00303D81" w:rsidRPr="00303D81">
              <w:rPr>
                <w:sz w:val="20"/>
                <w:szCs w:val="20"/>
                <w:lang w:eastAsia="ru-RU"/>
              </w:rPr>
              <w:t>.59</w:t>
            </w:r>
            <w:r w:rsidRPr="00251D94">
              <w:rPr>
                <w:sz w:val="20"/>
                <w:szCs w:val="20"/>
                <w:lang w:eastAsia="ru-RU"/>
              </w:rPr>
              <w:t xml:space="preserve"> </w:t>
            </w:r>
          </w:p>
          <w:p w14:paraId="7C922D64" w14:textId="58CDD451" w:rsidR="00E81573" w:rsidRPr="00251D94" w:rsidRDefault="00E81573" w:rsidP="004106B9">
            <w:pPr>
              <w:spacing w:after="0" w:line="240" w:lineRule="auto"/>
              <w:ind w:left="14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Фактический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адрес</w:t>
            </w:r>
            <w:r>
              <w:rPr>
                <w:sz w:val="20"/>
                <w:szCs w:val="20"/>
                <w:lang w:eastAsia="ru-RU"/>
              </w:rPr>
              <w:t xml:space="preserve">: </w:t>
            </w:r>
            <w:r w:rsidRPr="00251D94">
              <w:rPr>
                <w:sz w:val="20"/>
                <w:szCs w:val="20"/>
                <w:lang w:eastAsia="ru-RU"/>
              </w:rPr>
              <w:t xml:space="preserve">675000, </w:t>
            </w:r>
            <w:r w:rsidRPr="00251D94">
              <w:rPr>
                <w:sz w:val="20"/>
                <w:szCs w:val="20"/>
                <w:lang w:eastAsia="ru-RU"/>
              </w:rPr>
              <w:t>Амурская</w:t>
            </w:r>
            <w:r w:rsidRPr="00251D94">
              <w:rPr>
                <w:sz w:val="20"/>
                <w:szCs w:val="20"/>
                <w:lang w:eastAsia="ru-RU"/>
              </w:rPr>
              <w:t xml:space="preserve"> </w:t>
            </w:r>
            <w:r w:rsidRPr="00251D94">
              <w:rPr>
                <w:sz w:val="20"/>
                <w:szCs w:val="20"/>
                <w:lang w:eastAsia="ru-RU"/>
              </w:rPr>
              <w:t>область</w:t>
            </w:r>
            <w:r w:rsidRPr="00251D94">
              <w:rPr>
                <w:sz w:val="20"/>
                <w:szCs w:val="20"/>
                <w:lang w:eastAsia="ru-RU"/>
              </w:rPr>
              <w:t xml:space="preserve">, </w:t>
            </w:r>
            <w:r w:rsidRPr="00251D94">
              <w:rPr>
                <w:sz w:val="20"/>
                <w:szCs w:val="20"/>
                <w:lang w:eastAsia="ru-RU"/>
              </w:rPr>
              <w:t>г</w:t>
            </w:r>
            <w:r w:rsidRPr="00251D94">
              <w:rPr>
                <w:sz w:val="20"/>
                <w:szCs w:val="20"/>
                <w:lang w:eastAsia="ru-RU"/>
              </w:rPr>
              <w:t xml:space="preserve">. </w:t>
            </w:r>
            <w:r w:rsidRPr="00251D94">
              <w:rPr>
                <w:sz w:val="20"/>
                <w:szCs w:val="20"/>
                <w:lang w:eastAsia="ru-RU"/>
              </w:rPr>
              <w:t>Благовещенск</w:t>
            </w:r>
            <w:r w:rsidRPr="00251D94">
              <w:rPr>
                <w:sz w:val="20"/>
                <w:szCs w:val="20"/>
                <w:lang w:eastAsia="ru-RU"/>
              </w:rPr>
              <w:t xml:space="preserve">, </w:t>
            </w:r>
            <w:r w:rsidRPr="00954149">
              <w:rPr>
                <w:sz w:val="20"/>
                <w:szCs w:val="20"/>
                <w:lang w:eastAsia="ru-RU"/>
              </w:rPr>
              <w:t>ул</w:t>
            </w:r>
            <w:r w:rsidRPr="00954149">
              <w:rPr>
                <w:sz w:val="20"/>
                <w:szCs w:val="20"/>
                <w:lang w:eastAsia="ru-RU"/>
              </w:rPr>
              <w:t xml:space="preserve">. </w:t>
            </w:r>
            <w:r w:rsidRPr="00954149">
              <w:rPr>
                <w:sz w:val="20"/>
                <w:szCs w:val="20"/>
                <w:lang w:eastAsia="ru-RU"/>
              </w:rPr>
              <w:t>Кольцевая</w:t>
            </w:r>
            <w:r w:rsidRPr="00954149">
              <w:rPr>
                <w:sz w:val="20"/>
                <w:szCs w:val="20"/>
                <w:lang w:eastAsia="ru-RU"/>
              </w:rPr>
              <w:t xml:space="preserve"> 57/2</w:t>
            </w:r>
          </w:p>
          <w:p w14:paraId="662FC303" w14:textId="77777777" w:rsidR="00954149" w:rsidRDefault="004106B9" w:rsidP="004106B9">
            <w:pPr>
              <w:spacing w:after="0" w:line="240" w:lineRule="auto"/>
              <w:ind w:left="141"/>
              <w:rPr>
                <w:sz w:val="20"/>
                <w:szCs w:val="20"/>
                <w:lang w:eastAsia="ru-RU"/>
              </w:rPr>
            </w:pPr>
            <w:r w:rsidRPr="00251D94">
              <w:rPr>
                <w:sz w:val="20"/>
                <w:szCs w:val="20"/>
                <w:lang w:eastAsia="ru-RU"/>
              </w:rPr>
              <w:t>Почтовый</w:t>
            </w:r>
            <w:r w:rsidRPr="00251D94">
              <w:rPr>
                <w:sz w:val="20"/>
                <w:szCs w:val="20"/>
                <w:lang w:eastAsia="ru-RU"/>
              </w:rPr>
              <w:t xml:space="preserve"> </w:t>
            </w:r>
            <w:r w:rsidRPr="00251D94">
              <w:rPr>
                <w:sz w:val="20"/>
                <w:szCs w:val="20"/>
                <w:lang w:eastAsia="ru-RU"/>
              </w:rPr>
              <w:t>адрес</w:t>
            </w:r>
            <w:r w:rsidRPr="00251D94">
              <w:rPr>
                <w:sz w:val="20"/>
                <w:szCs w:val="20"/>
                <w:lang w:eastAsia="ru-RU"/>
              </w:rPr>
              <w:t xml:space="preserve">: 675000, </w:t>
            </w:r>
            <w:r w:rsidRPr="00251D94">
              <w:rPr>
                <w:sz w:val="20"/>
                <w:szCs w:val="20"/>
                <w:lang w:eastAsia="ru-RU"/>
              </w:rPr>
              <w:t>Амурская</w:t>
            </w:r>
            <w:r w:rsidRPr="00251D94">
              <w:rPr>
                <w:sz w:val="20"/>
                <w:szCs w:val="20"/>
                <w:lang w:eastAsia="ru-RU"/>
              </w:rPr>
              <w:t xml:space="preserve"> </w:t>
            </w:r>
            <w:r w:rsidRPr="00251D94">
              <w:rPr>
                <w:sz w:val="20"/>
                <w:szCs w:val="20"/>
                <w:lang w:eastAsia="ru-RU"/>
              </w:rPr>
              <w:t>область</w:t>
            </w:r>
            <w:r w:rsidRPr="00251D94">
              <w:rPr>
                <w:sz w:val="20"/>
                <w:szCs w:val="20"/>
                <w:lang w:eastAsia="ru-RU"/>
              </w:rPr>
              <w:t xml:space="preserve">, </w:t>
            </w:r>
            <w:r w:rsidRPr="00251D94">
              <w:rPr>
                <w:sz w:val="20"/>
                <w:szCs w:val="20"/>
                <w:lang w:eastAsia="ru-RU"/>
              </w:rPr>
              <w:t>г</w:t>
            </w:r>
            <w:r w:rsidRPr="00251D94">
              <w:rPr>
                <w:sz w:val="20"/>
                <w:szCs w:val="20"/>
                <w:lang w:eastAsia="ru-RU"/>
              </w:rPr>
              <w:t xml:space="preserve">. </w:t>
            </w:r>
            <w:r w:rsidRPr="00251D94">
              <w:rPr>
                <w:sz w:val="20"/>
                <w:szCs w:val="20"/>
                <w:lang w:eastAsia="ru-RU"/>
              </w:rPr>
              <w:t>Благовещенск</w:t>
            </w:r>
            <w:r w:rsidRPr="00251D94">
              <w:rPr>
                <w:sz w:val="20"/>
                <w:szCs w:val="20"/>
                <w:lang w:eastAsia="ru-RU"/>
              </w:rPr>
              <w:t xml:space="preserve">, </w:t>
            </w:r>
            <w:r w:rsidR="00954149" w:rsidRPr="00954149">
              <w:rPr>
                <w:sz w:val="20"/>
                <w:szCs w:val="20"/>
                <w:lang w:eastAsia="ru-RU"/>
              </w:rPr>
              <w:t>ул</w:t>
            </w:r>
            <w:r w:rsidR="00954149" w:rsidRPr="00954149">
              <w:rPr>
                <w:sz w:val="20"/>
                <w:szCs w:val="20"/>
                <w:lang w:eastAsia="ru-RU"/>
              </w:rPr>
              <w:t xml:space="preserve">. </w:t>
            </w:r>
            <w:r w:rsidR="00954149" w:rsidRPr="00954149">
              <w:rPr>
                <w:sz w:val="20"/>
                <w:szCs w:val="20"/>
                <w:lang w:eastAsia="ru-RU"/>
              </w:rPr>
              <w:t>Кольцевая</w:t>
            </w:r>
            <w:r w:rsidR="00954149" w:rsidRPr="00954149">
              <w:rPr>
                <w:sz w:val="20"/>
                <w:szCs w:val="20"/>
                <w:lang w:eastAsia="ru-RU"/>
              </w:rPr>
              <w:t xml:space="preserve"> 57/2</w:t>
            </w:r>
          </w:p>
          <w:p w14:paraId="19E441CA" w14:textId="065E92C4" w:rsidR="004106B9" w:rsidRPr="00251D94" w:rsidRDefault="004106B9" w:rsidP="004106B9">
            <w:pPr>
              <w:spacing w:after="0" w:line="240" w:lineRule="auto"/>
              <w:ind w:left="141"/>
              <w:rPr>
                <w:sz w:val="20"/>
                <w:szCs w:val="20"/>
                <w:lang w:eastAsia="ru-RU"/>
              </w:rPr>
            </w:pPr>
            <w:r w:rsidRPr="00251D94">
              <w:rPr>
                <w:sz w:val="20"/>
                <w:szCs w:val="20"/>
                <w:lang w:eastAsia="ru-RU"/>
              </w:rPr>
              <w:t>ИНН</w:t>
            </w:r>
            <w:r w:rsidRPr="00251D94">
              <w:rPr>
                <w:sz w:val="20"/>
                <w:szCs w:val="20"/>
                <w:lang w:eastAsia="ru-RU"/>
              </w:rPr>
              <w:t xml:space="preserve">: </w:t>
            </w:r>
            <w:r w:rsidR="00303D81" w:rsidRPr="00303D81">
              <w:rPr>
                <w:sz w:val="20"/>
                <w:szCs w:val="20"/>
                <w:lang w:eastAsia="ru-RU"/>
              </w:rPr>
              <w:t>2801195997</w:t>
            </w:r>
            <w:r w:rsidRPr="00251D94">
              <w:rPr>
                <w:sz w:val="20"/>
                <w:szCs w:val="20"/>
                <w:lang w:eastAsia="ru-RU"/>
              </w:rPr>
              <w:t xml:space="preserve"> </w:t>
            </w:r>
          </w:p>
          <w:p w14:paraId="64BCAD3C" w14:textId="164CC393" w:rsidR="004106B9" w:rsidRPr="00251D94" w:rsidRDefault="004106B9" w:rsidP="004106B9">
            <w:pPr>
              <w:spacing w:after="0" w:line="240" w:lineRule="auto"/>
              <w:ind w:left="141"/>
              <w:rPr>
                <w:sz w:val="20"/>
                <w:szCs w:val="20"/>
                <w:lang w:eastAsia="ru-RU"/>
              </w:rPr>
            </w:pPr>
            <w:r w:rsidRPr="00251D94">
              <w:rPr>
                <w:sz w:val="20"/>
                <w:szCs w:val="20"/>
                <w:lang w:eastAsia="ru-RU"/>
              </w:rPr>
              <w:t>Банк</w:t>
            </w:r>
            <w:r w:rsidRPr="00251D94">
              <w:rPr>
                <w:sz w:val="20"/>
                <w:szCs w:val="20"/>
                <w:lang w:eastAsia="ru-RU"/>
              </w:rPr>
              <w:t xml:space="preserve">: </w:t>
            </w:r>
            <w:r w:rsidR="00303D81" w:rsidRPr="00303D81">
              <w:rPr>
                <w:sz w:val="20"/>
                <w:szCs w:val="20"/>
                <w:lang w:eastAsia="ru-RU"/>
              </w:rPr>
              <w:t>Дальневосточный</w:t>
            </w:r>
            <w:r w:rsidR="00303D81" w:rsidRPr="00303D81">
              <w:rPr>
                <w:sz w:val="20"/>
                <w:szCs w:val="20"/>
                <w:lang w:eastAsia="ru-RU"/>
              </w:rPr>
              <w:t xml:space="preserve"> </w:t>
            </w:r>
            <w:r w:rsidR="00303D81" w:rsidRPr="00303D81">
              <w:rPr>
                <w:sz w:val="20"/>
                <w:szCs w:val="20"/>
                <w:lang w:eastAsia="ru-RU"/>
              </w:rPr>
              <w:t>банк</w:t>
            </w:r>
            <w:r w:rsidR="00303D81" w:rsidRPr="00303D81">
              <w:rPr>
                <w:sz w:val="20"/>
                <w:szCs w:val="20"/>
                <w:lang w:eastAsia="ru-RU"/>
              </w:rPr>
              <w:t xml:space="preserve"> </w:t>
            </w:r>
            <w:r w:rsidR="00303D81" w:rsidRPr="00303D81">
              <w:rPr>
                <w:sz w:val="20"/>
                <w:szCs w:val="20"/>
                <w:lang w:eastAsia="ru-RU"/>
              </w:rPr>
              <w:t>ПАО</w:t>
            </w:r>
            <w:r w:rsidR="00303D81" w:rsidRPr="00303D81">
              <w:rPr>
                <w:sz w:val="20"/>
                <w:szCs w:val="20"/>
                <w:lang w:eastAsia="ru-RU"/>
              </w:rPr>
              <w:t xml:space="preserve"> </w:t>
            </w:r>
            <w:r w:rsidR="00303D81" w:rsidRPr="00303D81">
              <w:rPr>
                <w:sz w:val="20"/>
                <w:szCs w:val="20"/>
                <w:lang w:eastAsia="ru-RU"/>
              </w:rPr>
              <w:t>Сбербанк</w:t>
            </w:r>
            <w:r w:rsidRPr="00251D94">
              <w:rPr>
                <w:sz w:val="20"/>
                <w:szCs w:val="20"/>
                <w:lang w:eastAsia="ru-RU"/>
              </w:rPr>
              <w:t xml:space="preserve"> </w:t>
            </w:r>
          </w:p>
          <w:p w14:paraId="354EC23F" w14:textId="2847FB02" w:rsidR="004106B9" w:rsidRPr="00251D94" w:rsidRDefault="004106B9" w:rsidP="004106B9">
            <w:pPr>
              <w:spacing w:after="0" w:line="240" w:lineRule="auto"/>
              <w:ind w:left="141"/>
              <w:rPr>
                <w:sz w:val="20"/>
                <w:szCs w:val="20"/>
                <w:lang w:eastAsia="ru-RU"/>
              </w:rPr>
            </w:pPr>
            <w:r w:rsidRPr="00251D94">
              <w:rPr>
                <w:sz w:val="20"/>
                <w:szCs w:val="20"/>
                <w:lang w:eastAsia="ru-RU"/>
              </w:rPr>
              <w:t>Бик</w:t>
            </w:r>
            <w:r w:rsidRPr="00251D94">
              <w:rPr>
                <w:sz w:val="20"/>
                <w:szCs w:val="20"/>
                <w:lang w:eastAsia="ru-RU"/>
              </w:rPr>
              <w:t xml:space="preserve">: </w:t>
            </w:r>
            <w:r w:rsidR="00303D81" w:rsidRPr="00303D81">
              <w:rPr>
                <w:sz w:val="20"/>
                <w:szCs w:val="20"/>
                <w:lang w:eastAsia="ru-RU"/>
              </w:rPr>
              <w:t>040813608</w:t>
            </w:r>
            <w:r w:rsidRPr="00251D94">
              <w:rPr>
                <w:sz w:val="20"/>
                <w:szCs w:val="20"/>
                <w:lang w:eastAsia="ru-RU"/>
              </w:rPr>
              <w:t xml:space="preserve"> </w:t>
            </w:r>
          </w:p>
          <w:p w14:paraId="297EB07F" w14:textId="3080B700" w:rsidR="004106B9" w:rsidRPr="00251D94" w:rsidRDefault="004106B9" w:rsidP="004106B9">
            <w:pPr>
              <w:spacing w:after="0" w:line="240" w:lineRule="auto"/>
              <w:ind w:left="141"/>
              <w:rPr>
                <w:sz w:val="20"/>
                <w:szCs w:val="20"/>
                <w:lang w:eastAsia="ru-RU"/>
              </w:rPr>
            </w:pPr>
            <w:r w:rsidRPr="00251D94">
              <w:rPr>
                <w:sz w:val="20"/>
                <w:szCs w:val="20"/>
                <w:lang w:eastAsia="ru-RU"/>
              </w:rPr>
              <w:t>К</w:t>
            </w:r>
            <w:r w:rsidRPr="00251D94">
              <w:rPr>
                <w:sz w:val="20"/>
                <w:szCs w:val="20"/>
                <w:lang w:eastAsia="ru-RU"/>
              </w:rPr>
              <w:t>/</w:t>
            </w:r>
            <w:r w:rsidRPr="00251D94">
              <w:rPr>
                <w:sz w:val="20"/>
                <w:szCs w:val="20"/>
                <w:lang w:eastAsia="ru-RU"/>
              </w:rPr>
              <w:t>счет</w:t>
            </w:r>
            <w:r w:rsidRPr="00251D94">
              <w:rPr>
                <w:sz w:val="20"/>
                <w:szCs w:val="20"/>
                <w:lang w:eastAsia="ru-RU"/>
              </w:rPr>
              <w:t xml:space="preserve">: </w:t>
            </w:r>
            <w:r w:rsidR="00303D81" w:rsidRPr="00303D81">
              <w:rPr>
                <w:sz w:val="20"/>
                <w:szCs w:val="20"/>
                <w:lang w:eastAsia="ru-RU"/>
              </w:rPr>
              <w:t>30101810600000000608</w:t>
            </w:r>
            <w:r w:rsidRPr="00251D94">
              <w:rPr>
                <w:sz w:val="20"/>
                <w:szCs w:val="20"/>
                <w:lang w:eastAsia="ru-RU"/>
              </w:rPr>
              <w:t xml:space="preserve"> </w:t>
            </w:r>
          </w:p>
          <w:p w14:paraId="7C45C828" w14:textId="50E4C41D" w:rsidR="004106B9" w:rsidRPr="00251D94" w:rsidRDefault="004106B9" w:rsidP="004106B9">
            <w:pPr>
              <w:spacing w:after="0" w:line="240" w:lineRule="auto"/>
              <w:ind w:left="141"/>
              <w:rPr>
                <w:sz w:val="20"/>
                <w:szCs w:val="20"/>
                <w:lang w:eastAsia="ru-RU"/>
              </w:rPr>
            </w:pPr>
            <w:r w:rsidRPr="00251D94">
              <w:rPr>
                <w:sz w:val="20"/>
                <w:szCs w:val="20"/>
                <w:lang w:eastAsia="ru-RU"/>
              </w:rPr>
              <w:t>Р</w:t>
            </w:r>
            <w:r w:rsidRPr="00251D94">
              <w:rPr>
                <w:sz w:val="20"/>
                <w:szCs w:val="20"/>
                <w:lang w:eastAsia="ru-RU"/>
              </w:rPr>
              <w:t>/</w:t>
            </w:r>
            <w:r w:rsidRPr="00251D94">
              <w:rPr>
                <w:sz w:val="20"/>
                <w:szCs w:val="20"/>
                <w:lang w:eastAsia="ru-RU"/>
              </w:rPr>
              <w:t>счет</w:t>
            </w:r>
            <w:r w:rsidRPr="00251D94">
              <w:rPr>
                <w:sz w:val="20"/>
                <w:szCs w:val="20"/>
                <w:lang w:eastAsia="ru-RU"/>
              </w:rPr>
              <w:t xml:space="preserve">: </w:t>
            </w:r>
            <w:r w:rsidR="00303D81" w:rsidRPr="00303D81">
              <w:rPr>
                <w:sz w:val="20"/>
                <w:szCs w:val="20"/>
                <w:lang w:eastAsia="ru-RU"/>
              </w:rPr>
              <w:t>40702810903000012485</w:t>
            </w:r>
            <w:r w:rsidRPr="00251D94">
              <w:rPr>
                <w:sz w:val="20"/>
                <w:szCs w:val="20"/>
                <w:lang w:eastAsia="ru-RU"/>
              </w:rPr>
              <w:t xml:space="preserve"> </w:t>
            </w:r>
          </w:p>
          <w:p w14:paraId="1C1CA670" w14:textId="5404AB4F" w:rsidR="004106B9" w:rsidRPr="00251D94" w:rsidRDefault="004106B9" w:rsidP="004106B9">
            <w:pPr>
              <w:spacing w:after="0" w:line="240" w:lineRule="auto"/>
              <w:ind w:left="141"/>
              <w:rPr>
                <w:sz w:val="20"/>
                <w:szCs w:val="20"/>
                <w:lang w:eastAsia="ru-RU"/>
              </w:rPr>
            </w:pPr>
            <w:r w:rsidRPr="00251D94">
              <w:rPr>
                <w:sz w:val="20"/>
                <w:szCs w:val="20"/>
                <w:lang w:eastAsia="ru-RU"/>
              </w:rPr>
              <w:t>ОГРН</w:t>
            </w:r>
            <w:r w:rsidRPr="00251D94">
              <w:rPr>
                <w:sz w:val="20"/>
                <w:szCs w:val="20"/>
                <w:lang w:eastAsia="ru-RU"/>
              </w:rPr>
              <w:t xml:space="preserve">: </w:t>
            </w:r>
            <w:r w:rsidR="00303D81" w:rsidRPr="00303D81">
              <w:rPr>
                <w:sz w:val="20"/>
                <w:szCs w:val="20"/>
                <w:lang w:eastAsia="ru-RU"/>
              </w:rPr>
              <w:t>1142801004367</w:t>
            </w:r>
            <w:r w:rsidRPr="00251D94">
              <w:rPr>
                <w:sz w:val="20"/>
                <w:szCs w:val="20"/>
                <w:lang w:eastAsia="ru-RU"/>
              </w:rPr>
              <w:br/>
            </w:r>
          </w:p>
          <w:p w14:paraId="6308865A" w14:textId="77777777" w:rsidR="004106B9" w:rsidRPr="00251D94" w:rsidRDefault="004106B9" w:rsidP="004106B9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  <w:p w14:paraId="614F524D" w14:textId="11226472" w:rsidR="00AB7D63" w:rsidRPr="00251D94" w:rsidRDefault="004106B9" w:rsidP="004106B9">
            <w:pPr>
              <w:spacing w:after="0" w:line="240" w:lineRule="auto"/>
              <w:ind w:left="141"/>
              <w:rPr>
                <w:sz w:val="20"/>
                <w:szCs w:val="20"/>
                <w:lang w:eastAsia="ru-RU"/>
              </w:rPr>
            </w:pPr>
            <w:r w:rsidRPr="00251D94">
              <w:rPr>
                <w:sz w:val="20"/>
                <w:szCs w:val="20"/>
                <w:lang w:eastAsia="ru-RU"/>
              </w:rPr>
              <w:t>______________________ /</w:t>
            </w:r>
            <w:r w:rsidR="00303D81">
              <w:rPr>
                <w:sz w:val="20"/>
                <w:szCs w:val="20"/>
                <w:lang w:eastAsia="ru-RU"/>
              </w:rPr>
              <w:t>Ван</w:t>
            </w:r>
            <w:r w:rsidR="00303D81">
              <w:rPr>
                <w:sz w:val="20"/>
                <w:szCs w:val="20"/>
                <w:lang w:eastAsia="ru-RU"/>
              </w:rPr>
              <w:t xml:space="preserve"> </w:t>
            </w:r>
            <w:r w:rsidR="00303D81">
              <w:rPr>
                <w:sz w:val="20"/>
                <w:szCs w:val="20"/>
                <w:lang w:eastAsia="ru-RU"/>
              </w:rPr>
              <w:t>Д</w:t>
            </w:r>
            <w:r w:rsidR="00303D81">
              <w:rPr>
                <w:sz w:val="20"/>
                <w:szCs w:val="20"/>
                <w:lang w:eastAsia="ru-RU"/>
              </w:rPr>
              <w:t>.</w:t>
            </w:r>
            <w:r w:rsidR="00303D81">
              <w:rPr>
                <w:sz w:val="20"/>
                <w:szCs w:val="20"/>
                <w:lang w:eastAsia="ru-RU"/>
              </w:rPr>
              <w:t>В</w:t>
            </w:r>
            <w:r w:rsidR="00303D81">
              <w:rPr>
                <w:sz w:val="20"/>
                <w:szCs w:val="20"/>
                <w:lang w:eastAsia="ru-RU"/>
              </w:rPr>
              <w:t>.</w:t>
            </w:r>
            <w:r w:rsidRPr="00251D94">
              <w:rPr>
                <w:sz w:val="20"/>
                <w:szCs w:val="20"/>
                <w:lang w:eastAsia="ru-RU"/>
              </w:rPr>
              <w:t xml:space="preserve">/             </w:t>
            </w:r>
          </w:p>
          <w:p w14:paraId="3B154916" w14:textId="77777777" w:rsidR="00AB7D63" w:rsidRPr="00251D94" w:rsidRDefault="00AB7D63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</w:tcPr>
          <w:p w14:paraId="3AA1A729" w14:textId="77777777" w:rsidR="00AB7D63" w:rsidRPr="00251D94" w:rsidRDefault="004106B9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251D94">
              <w:rPr>
                <w:sz w:val="20"/>
                <w:szCs w:val="20"/>
                <w:lang w:eastAsia="ru-RU"/>
              </w:rPr>
              <w:t>ФИО</w:t>
            </w:r>
            <w:r w:rsidRPr="00251D94">
              <w:rPr>
                <w:sz w:val="20"/>
                <w:szCs w:val="20"/>
                <w:lang w:eastAsia="ru-RU"/>
              </w:rPr>
              <w:t xml:space="preserve">: </w:t>
            </w:r>
          </w:p>
          <w:p w14:paraId="6696A563" w14:textId="77777777" w:rsidR="00AB7D63" w:rsidRPr="00251D94" w:rsidRDefault="004106B9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251D94">
              <w:rPr>
                <w:sz w:val="20"/>
                <w:szCs w:val="20"/>
                <w:lang w:eastAsia="ru-RU"/>
              </w:rPr>
              <w:t>Дата</w:t>
            </w:r>
            <w:r w:rsidRPr="00251D94">
              <w:rPr>
                <w:sz w:val="20"/>
                <w:szCs w:val="20"/>
                <w:lang w:eastAsia="ru-RU"/>
              </w:rPr>
              <w:t xml:space="preserve"> </w:t>
            </w:r>
            <w:r w:rsidRPr="00251D94">
              <w:rPr>
                <w:sz w:val="20"/>
                <w:szCs w:val="20"/>
                <w:lang w:eastAsia="ru-RU"/>
              </w:rPr>
              <w:t>рождения</w:t>
            </w:r>
            <w:r w:rsidRPr="00251D94">
              <w:rPr>
                <w:sz w:val="20"/>
                <w:szCs w:val="20"/>
                <w:lang w:eastAsia="ru-RU"/>
              </w:rPr>
              <w:t xml:space="preserve">: </w:t>
            </w:r>
          </w:p>
          <w:p w14:paraId="3C53AA78" w14:textId="77777777" w:rsidR="00AB7D63" w:rsidRPr="00251D94" w:rsidRDefault="004106B9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251D94">
              <w:rPr>
                <w:sz w:val="20"/>
                <w:szCs w:val="20"/>
                <w:lang w:eastAsia="ru-RU"/>
              </w:rPr>
              <w:t>Паспорт</w:t>
            </w:r>
            <w:r w:rsidRPr="00251D94">
              <w:rPr>
                <w:sz w:val="20"/>
                <w:szCs w:val="20"/>
                <w:lang w:eastAsia="ru-RU"/>
              </w:rPr>
              <w:t xml:space="preserve">: </w:t>
            </w:r>
          </w:p>
          <w:p w14:paraId="70BF9FD2" w14:textId="77777777" w:rsidR="00AB7D63" w:rsidRPr="00251D94" w:rsidRDefault="004106B9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251D94">
              <w:rPr>
                <w:sz w:val="20"/>
                <w:szCs w:val="20"/>
                <w:lang w:eastAsia="ru-RU"/>
              </w:rPr>
              <w:t>Кем</w:t>
            </w:r>
            <w:r w:rsidRPr="00251D94">
              <w:rPr>
                <w:sz w:val="20"/>
                <w:szCs w:val="20"/>
                <w:lang w:eastAsia="ru-RU"/>
              </w:rPr>
              <w:t xml:space="preserve"> </w:t>
            </w:r>
            <w:r w:rsidRPr="00251D94">
              <w:rPr>
                <w:sz w:val="20"/>
                <w:szCs w:val="20"/>
                <w:lang w:eastAsia="ru-RU"/>
              </w:rPr>
              <w:t>и</w:t>
            </w:r>
            <w:r w:rsidRPr="00251D94">
              <w:rPr>
                <w:sz w:val="20"/>
                <w:szCs w:val="20"/>
                <w:lang w:eastAsia="ru-RU"/>
              </w:rPr>
              <w:t xml:space="preserve"> </w:t>
            </w:r>
            <w:r w:rsidRPr="00251D94">
              <w:rPr>
                <w:sz w:val="20"/>
                <w:szCs w:val="20"/>
                <w:lang w:eastAsia="ru-RU"/>
              </w:rPr>
              <w:t>когда</w:t>
            </w:r>
            <w:r w:rsidRPr="00251D94">
              <w:rPr>
                <w:sz w:val="20"/>
                <w:szCs w:val="20"/>
                <w:lang w:eastAsia="ru-RU"/>
              </w:rPr>
              <w:t xml:space="preserve"> </w:t>
            </w:r>
            <w:r w:rsidRPr="00251D94">
              <w:rPr>
                <w:sz w:val="20"/>
                <w:szCs w:val="20"/>
                <w:lang w:eastAsia="ru-RU"/>
              </w:rPr>
              <w:t>выдан</w:t>
            </w:r>
            <w:r w:rsidRPr="00251D94">
              <w:rPr>
                <w:sz w:val="20"/>
                <w:szCs w:val="20"/>
                <w:lang w:eastAsia="ru-RU"/>
              </w:rPr>
              <w:t xml:space="preserve">: </w:t>
            </w:r>
          </w:p>
          <w:p w14:paraId="02634084" w14:textId="77777777" w:rsidR="00AB7D63" w:rsidRPr="00251D94" w:rsidRDefault="004106B9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251D94">
              <w:rPr>
                <w:sz w:val="20"/>
                <w:szCs w:val="20"/>
                <w:lang w:eastAsia="ru-RU"/>
              </w:rPr>
              <w:t>Зарегистрирован</w:t>
            </w:r>
            <w:r w:rsidRPr="00251D94">
              <w:rPr>
                <w:sz w:val="20"/>
                <w:szCs w:val="20"/>
                <w:lang w:eastAsia="ru-RU"/>
              </w:rPr>
              <w:t xml:space="preserve"> </w:t>
            </w:r>
            <w:r w:rsidRPr="00251D94">
              <w:rPr>
                <w:sz w:val="20"/>
                <w:szCs w:val="20"/>
                <w:lang w:eastAsia="ru-RU"/>
              </w:rPr>
              <w:t>по</w:t>
            </w:r>
            <w:r w:rsidRPr="00251D94">
              <w:rPr>
                <w:sz w:val="20"/>
                <w:szCs w:val="20"/>
                <w:lang w:eastAsia="ru-RU"/>
              </w:rPr>
              <w:t xml:space="preserve"> </w:t>
            </w:r>
            <w:r w:rsidRPr="00251D94">
              <w:rPr>
                <w:sz w:val="20"/>
                <w:szCs w:val="20"/>
                <w:lang w:eastAsia="ru-RU"/>
              </w:rPr>
              <w:t>адресу</w:t>
            </w:r>
            <w:r w:rsidRPr="00251D94">
              <w:rPr>
                <w:sz w:val="20"/>
                <w:szCs w:val="20"/>
                <w:lang w:eastAsia="ru-RU"/>
              </w:rPr>
              <w:t xml:space="preserve">: </w:t>
            </w:r>
          </w:p>
          <w:p w14:paraId="34AEB9EE" w14:textId="77777777" w:rsidR="00AB7D63" w:rsidRPr="00251D94" w:rsidRDefault="004106B9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251D94">
              <w:rPr>
                <w:sz w:val="20"/>
                <w:szCs w:val="20"/>
                <w:lang w:val="en-US" w:eastAsia="ru-RU"/>
              </w:rPr>
              <w:t>e</w:t>
            </w:r>
            <w:r w:rsidRPr="00251D94">
              <w:rPr>
                <w:sz w:val="20"/>
                <w:szCs w:val="20"/>
                <w:lang w:eastAsia="ru-RU"/>
              </w:rPr>
              <w:t>-</w:t>
            </w:r>
            <w:r w:rsidRPr="00251D94">
              <w:rPr>
                <w:sz w:val="20"/>
                <w:szCs w:val="20"/>
                <w:lang w:val="en-US" w:eastAsia="ru-RU"/>
              </w:rPr>
              <w:t>mail</w:t>
            </w:r>
            <w:r w:rsidRPr="00251D94">
              <w:rPr>
                <w:sz w:val="20"/>
                <w:szCs w:val="20"/>
                <w:lang w:eastAsia="ru-RU"/>
              </w:rPr>
              <w:t>:</w:t>
            </w:r>
          </w:p>
          <w:p w14:paraId="2E1FBF39" w14:textId="77777777" w:rsidR="00AB7D63" w:rsidRPr="00251D94" w:rsidRDefault="004106B9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251D94">
              <w:rPr>
                <w:sz w:val="20"/>
                <w:szCs w:val="20"/>
                <w:lang w:eastAsia="ru-RU"/>
              </w:rPr>
              <w:t>Сот</w:t>
            </w:r>
            <w:r w:rsidRPr="00251D94">
              <w:rPr>
                <w:sz w:val="20"/>
                <w:szCs w:val="20"/>
                <w:lang w:eastAsia="ru-RU"/>
              </w:rPr>
              <w:t>.</w:t>
            </w:r>
            <w:r w:rsidRPr="00251D94">
              <w:rPr>
                <w:sz w:val="20"/>
                <w:szCs w:val="20"/>
                <w:lang w:eastAsia="ru-RU"/>
              </w:rPr>
              <w:t>тел</w:t>
            </w:r>
            <w:r w:rsidRPr="00251D94">
              <w:rPr>
                <w:sz w:val="20"/>
                <w:szCs w:val="20"/>
                <w:lang w:eastAsia="ru-RU"/>
              </w:rPr>
              <w:t xml:space="preserve">.: </w:t>
            </w:r>
          </w:p>
          <w:p w14:paraId="12F7BD6F" w14:textId="77777777" w:rsidR="00AB7D63" w:rsidRPr="00251D94" w:rsidRDefault="00AB7D63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  <w:p w14:paraId="452B08FD" w14:textId="77777777" w:rsidR="00AB7D63" w:rsidRPr="00251D94" w:rsidRDefault="00AB7D63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  <w:p w14:paraId="1F04BE8F" w14:textId="77777777" w:rsidR="00AB7D63" w:rsidRPr="00251D94" w:rsidRDefault="00AB7D63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  <w:p w14:paraId="140F35F7" w14:textId="77777777" w:rsidR="00AB7D63" w:rsidRPr="00251D94" w:rsidRDefault="00AB7D63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  <w:p w14:paraId="2695F92F" w14:textId="4A2970AB" w:rsidR="00AB7D63" w:rsidRPr="00251D94" w:rsidRDefault="004106B9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251D94">
              <w:rPr>
                <w:sz w:val="20"/>
                <w:szCs w:val="20"/>
                <w:lang w:eastAsia="ru-RU"/>
              </w:rPr>
              <w:br/>
            </w:r>
          </w:p>
          <w:p w14:paraId="6285393E" w14:textId="16D10BDB" w:rsidR="00AB7D63" w:rsidRPr="00251D94" w:rsidRDefault="004106B9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251D94">
              <w:rPr>
                <w:sz w:val="20"/>
                <w:szCs w:val="20"/>
                <w:lang w:eastAsia="ru-RU"/>
              </w:rPr>
              <w:br/>
            </w:r>
            <w:r w:rsidRPr="00251D94">
              <w:rPr>
                <w:sz w:val="20"/>
                <w:szCs w:val="20"/>
                <w:lang w:eastAsia="ru-RU"/>
              </w:rPr>
              <w:br/>
              <w:t xml:space="preserve">_______________________/ / </w:t>
            </w:r>
          </w:p>
        </w:tc>
      </w:tr>
    </w:tbl>
    <w:p w14:paraId="385DA81C" w14:textId="77777777" w:rsidR="00AB7D63" w:rsidRDefault="00AB7D63">
      <w:pPr>
        <w:pStyle w:val="ConsNormal"/>
        <w:ind w:firstLine="540"/>
        <w:rPr>
          <w:rFonts w:ascii="Times New Roman" w:cs="Times New Roman"/>
          <w:sz w:val="24"/>
          <w:szCs w:val="24"/>
        </w:rPr>
      </w:pPr>
    </w:p>
    <w:p w14:paraId="7618AB6F" w14:textId="77777777" w:rsidR="00AB7D63" w:rsidRDefault="00AB7D63">
      <w:pPr>
        <w:pStyle w:val="ConsNormal"/>
        <w:ind w:firstLine="540"/>
        <w:rPr>
          <w:rFonts w:ascii="Times New Roman" w:cs="Times New Roman"/>
          <w:sz w:val="24"/>
          <w:szCs w:val="24"/>
        </w:rPr>
      </w:pPr>
    </w:p>
    <w:p w14:paraId="36F4D194" w14:textId="77777777" w:rsidR="00AB7D63" w:rsidRDefault="00AB7D63">
      <w:pPr>
        <w:pStyle w:val="ConsNormal"/>
        <w:ind w:firstLine="540"/>
        <w:rPr>
          <w:rFonts w:ascii="Times New Roman" w:cs="Times New Roman"/>
          <w:sz w:val="24"/>
          <w:szCs w:val="24"/>
        </w:rPr>
      </w:pPr>
    </w:p>
    <w:p w14:paraId="16528C95" w14:textId="77777777" w:rsidR="00AB7D63" w:rsidRDefault="00AB7D63">
      <w:pPr>
        <w:pStyle w:val="ConsNormal"/>
        <w:ind w:firstLine="540"/>
        <w:rPr>
          <w:rFonts w:ascii="Times New Roman" w:cs="Times New Roman"/>
          <w:sz w:val="24"/>
          <w:szCs w:val="24"/>
        </w:rPr>
      </w:pPr>
    </w:p>
    <w:p w14:paraId="3216AA99" w14:textId="77777777" w:rsidR="00AB7D63" w:rsidRDefault="00AB7D63">
      <w:pPr>
        <w:pStyle w:val="ConsNormal"/>
        <w:ind w:firstLine="540"/>
        <w:rPr>
          <w:rFonts w:ascii="Times New Roman" w:cs="Times New Roman"/>
          <w:sz w:val="24"/>
          <w:szCs w:val="24"/>
        </w:rPr>
      </w:pPr>
    </w:p>
    <w:p w14:paraId="4550F1D0" w14:textId="77777777" w:rsidR="00AB7D63" w:rsidRDefault="00AB7D63">
      <w:pPr>
        <w:pStyle w:val="ConsNormal"/>
        <w:ind w:firstLine="540"/>
        <w:rPr>
          <w:rFonts w:ascii="Times New Roman" w:cs="Times New Roman"/>
          <w:sz w:val="24"/>
          <w:szCs w:val="24"/>
        </w:rPr>
      </w:pPr>
    </w:p>
    <w:p w14:paraId="73C48163" w14:textId="5878477E" w:rsidR="00AB7D63" w:rsidRDefault="00AB7D63">
      <w:pPr>
        <w:pStyle w:val="ConsNormal"/>
        <w:ind w:firstLine="540"/>
        <w:rPr>
          <w:rFonts w:ascii="Times New Roman" w:cs="Times New Roman"/>
          <w:sz w:val="24"/>
          <w:szCs w:val="24"/>
        </w:rPr>
      </w:pPr>
    </w:p>
    <w:p w14:paraId="195BA3FD" w14:textId="6BAED402" w:rsidR="002452F5" w:rsidRDefault="002452F5">
      <w:pPr>
        <w:pStyle w:val="ConsNormal"/>
        <w:ind w:firstLine="540"/>
        <w:rPr>
          <w:rFonts w:ascii="Times New Roman" w:cs="Times New Roman"/>
          <w:sz w:val="24"/>
          <w:szCs w:val="24"/>
        </w:rPr>
      </w:pPr>
    </w:p>
    <w:p w14:paraId="2D084C49" w14:textId="3263543A" w:rsidR="002452F5" w:rsidRDefault="002452F5">
      <w:pPr>
        <w:pStyle w:val="ConsNormal"/>
        <w:ind w:firstLine="540"/>
        <w:rPr>
          <w:rFonts w:ascii="Times New Roman" w:cs="Times New Roman"/>
          <w:sz w:val="24"/>
          <w:szCs w:val="24"/>
        </w:rPr>
      </w:pPr>
    </w:p>
    <w:p w14:paraId="27A30864" w14:textId="3485BD92" w:rsidR="002452F5" w:rsidRDefault="002452F5">
      <w:pPr>
        <w:pStyle w:val="ConsNormal"/>
        <w:ind w:firstLine="540"/>
        <w:rPr>
          <w:rFonts w:ascii="Times New Roman" w:cs="Times New Roman"/>
          <w:sz w:val="24"/>
          <w:szCs w:val="24"/>
        </w:rPr>
      </w:pPr>
    </w:p>
    <w:p w14:paraId="09C64A55" w14:textId="171E4C83" w:rsidR="002452F5" w:rsidRDefault="002452F5">
      <w:pPr>
        <w:pStyle w:val="ConsNormal"/>
        <w:ind w:firstLine="540"/>
        <w:rPr>
          <w:rFonts w:ascii="Times New Roman" w:cs="Times New Roman"/>
          <w:sz w:val="24"/>
          <w:szCs w:val="24"/>
        </w:rPr>
      </w:pPr>
    </w:p>
    <w:p w14:paraId="006A08D2" w14:textId="7EE121D9" w:rsidR="002452F5" w:rsidRDefault="002452F5">
      <w:pPr>
        <w:pStyle w:val="ConsNormal"/>
        <w:ind w:firstLine="540"/>
        <w:rPr>
          <w:rFonts w:ascii="Times New Roman" w:cs="Times New Roman"/>
          <w:sz w:val="24"/>
          <w:szCs w:val="24"/>
        </w:rPr>
      </w:pPr>
    </w:p>
    <w:p w14:paraId="1DDC7F91" w14:textId="2F169799" w:rsidR="002452F5" w:rsidRDefault="002452F5">
      <w:pPr>
        <w:pStyle w:val="ConsNormal"/>
        <w:ind w:firstLine="540"/>
        <w:rPr>
          <w:rFonts w:ascii="Times New Roman" w:cs="Times New Roman"/>
          <w:sz w:val="24"/>
          <w:szCs w:val="24"/>
        </w:rPr>
      </w:pPr>
    </w:p>
    <w:p w14:paraId="10C28BB9" w14:textId="7768913E" w:rsidR="002452F5" w:rsidRDefault="002452F5">
      <w:pPr>
        <w:pStyle w:val="ConsNormal"/>
        <w:ind w:firstLine="540"/>
        <w:rPr>
          <w:rFonts w:ascii="Times New Roman" w:cs="Times New Roman"/>
          <w:sz w:val="24"/>
          <w:szCs w:val="24"/>
        </w:rPr>
      </w:pPr>
    </w:p>
    <w:p w14:paraId="0198F927" w14:textId="77777777" w:rsidR="0034259F" w:rsidRDefault="0034259F">
      <w:pPr>
        <w:pStyle w:val="ConsNormal"/>
        <w:ind w:firstLine="540"/>
        <w:rPr>
          <w:rFonts w:ascii="Times New Roman" w:cs="Times New Roman"/>
          <w:sz w:val="24"/>
          <w:szCs w:val="24"/>
        </w:rPr>
      </w:pPr>
    </w:p>
    <w:p w14:paraId="173FC302" w14:textId="77777777" w:rsidR="00AB7D63" w:rsidRDefault="00AB7D63">
      <w:pPr>
        <w:pStyle w:val="ConsNormal"/>
        <w:ind w:firstLine="540"/>
        <w:rPr>
          <w:rFonts w:ascii="Times New Roman" w:cs="Times New Roman"/>
          <w:sz w:val="24"/>
          <w:szCs w:val="24"/>
        </w:rPr>
      </w:pPr>
    </w:p>
    <w:p w14:paraId="7B35CF49" w14:textId="77777777" w:rsidR="00AB7D63" w:rsidRDefault="004106B9">
      <w:pPr>
        <w:pStyle w:val="ConsNormal"/>
        <w:ind w:firstLine="3352"/>
        <w:jc w:val="right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                           </w:t>
      </w:r>
    </w:p>
    <w:p w14:paraId="2D46D0B5" w14:textId="77777777" w:rsidR="00AB7D63" w:rsidRPr="0034259F" w:rsidRDefault="004106B9">
      <w:pPr>
        <w:pStyle w:val="ConsNormal"/>
        <w:ind w:firstLine="5461"/>
        <w:jc w:val="right"/>
        <w:rPr>
          <w:rFonts w:ascii="Times New Roman" w:cs="Times New Roman"/>
          <w:b/>
          <w:bCs/>
          <w:sz w:val="22"/>
          <w:szCs w:val="22"/>
        </w:rPr>
      </w:pPr>
      <w:r w:rsidRPr="0034259F">
        <w:rPr>
          <w:rFonts w:ascii="Times New Roman" w:cs="Times New Roman"/>
          <w:sz w:val="22"/>
          <w:szCs w:val="22"/>
        </w:rPr>
        <w:lastRenderedPageBreak/>
        <w:t xml:space="preserve">                        </w:t>
      </w:r>
      <w:r w:rsidRPr="0034259F">
        <w:rPr>
          <w:rFonts w:ascii="Times New Roman" w:cs="Times New Roman"/>
          <w:b/>
          <w:bCs/>
          <w:sz w:val="22"/>
          <w:szCs w:val="22"/>
        </w:rPr>
        <w:t>Приложение № 1</w:t>
      </w:r>
      <w:r w:rsidRPr="0034259F">
        <w:rPr>
          <w:rFonts w:ascii="Times New Roman" w:cs="Times New Roman"/>
          <w:b/>
          <w:bCs/>
          <w:sz w:val="22"/>
          <w:szCs w:val="22"/>
        </w:rPr>
        <w:tab/>
      </w:r>
      <w:r w:rsidRPr="0034259F">
        <w:rPr>
          <w:rFonts w:ascii="Times New Roman" w:cs="Times New Roman"/>
          <w:b/>
          <w:bCs/>
          <w:sz w:val="22"/>
          <w:szCs w:val="22"/>
        </w:rPr>
        <w:tab/>
      </w:r>
      <w:r w:rsidRPr="0034259F">
        <w:rPr>
          <w:rFonts w:ascii="Times New Roman" w:cs="Times New Roman"/>
          <w:b/>
          <w:bCs/>
          <w:sz w:val="22"/>
          <w:szCs w:val="22"/>
        </w:rPr>
        <w:tab/>
      </w:r>
    </w:p>
    <w:p w14:paraId="4C2E83BE" w14:textId="77777777" w:rsidR="00AB7D63" w:rsidRPr="0034259F" w:rsidRDefault="004106B9">
      <w:pPr>
        <w:pStyle w:val="ConsNormal"/>
        <w:ind w:firstLine="540"/>
        <w:jc w:val="right"/>
        <w:rPr>
          <w:rFonts w:ascii="Times New Roman" w:cs="Times New Roman"/>
          <w:sz w:val="22"/>
          <w:szCs w:val="22"/>
        </w:rPr>
      </w:pPr>
      <w:r w:rsidRPr="0034259F">
        <w:rPr>
          <w:rFonts w:ascii="Times New Roman" w:cs="Times New Roman"/>
          <w:b/>
          <w:bCs/>
          <w:sz w:val="22"/>
          <w:szCs w:val="22"/>
        </w:rPr>
        <w:t>к договору № «» июня 2025 г.</w:t>
      </w:r>
      <w:r w:rsidRPr="0034259F">
        <w:rPr>
          <w:rFonts w:ascii="Times New Roman" w:cs="Times New Roman"/>
          <w:sz w:val="22"/>
          <w:szCs w:val="22"/>
        </w:rPr>
        <w:tab/>
      </w:r>
    </w:p>
    <w:p w14:paraId="4CA76A86" w14:textId="77777777" w:rsidR="00AB7D63" w:rsidRPr="0034259F" w:rsidRDefault="004106B9">
      <w:pPr>
        <w:pStyle w:val="ConsNormal"/>
        <w:ind w:firstLine="540"/>
        <w:rPr>
          <w:rFonts w:ascii="Times New Roman" w:cs="Times New Roman"/>
          <w:sz w:val="22"/>
          <w:szCs w:val="22"/>
        </w:rPr>
      </w:pPr>
      <w:r w:rsidRPr="0034259F">
        <w:rPr>
          <w:rFonts w:ascii="Times New Roman" w:cs="Times New Roman"/>
          <w:sz w:val="22"/>
          <w:szCs w:val="22"/>
        </w:rPr>
        <w:tab/>
      </w:r>
    </w:p>
    <w:p w14:paraId="56A054E6" w14:textId="77777777" w:rsidR="00AB7D63" w:rsidRPr="0034259F" w:rsidRDefault="004106B9">
      <w:pPr>
        <w:pStyle w:val="ConsNormal"/>
        <w:ind w:firstLine="540"/>
        <w:jc w:val="center"/>
        <w:rPr>
          <w:rFonts w:ascii="Times New Roman" w:cs="Times New Roman"/>
          <w:sz w:val="22"/>
          <w:szCs w:val="22"/>
        </w:rPr>
      </w:pPr>
      <w:r w:rsidRPr="0034259F">
        <w:rPr>
          <w:rFonts w:ascii="Times New Roman" w:cs="Times New Roman"/>
          <w:sz w:val="22"/>
          <w:szCs w:val="22"/>
        </w:rPr>
        <w:t>Акт приема-передачи транспортного средства</w:t>
      </w:r>
    </w:p>
    <w:p w14:paraId="724CE1EE" w14:textId="77777777" w:rsidR="00AB7D63" w:rsidRPr="0034259F" w:rsidRDefault="00AB7D63">
      <w:pPr>
        <w:pStyle w:val="ConsNormal"/>
        <w:ind w:firstLine="540"/>
        <w:rPr>
          <w:rFonts w:ascii="Times New Roman" w:cs="Times New Roman"/>
          <w:sz w:val="22"/>
          <w:szCs w:val="22"/>
        </w:rPr>
      </w:pPr>
    </w:p>
    <w:p w14:paraId="573648F3" w14:textId="77777777" w:rsidR="00AB7D63" w:rsidRPr="0034259F" w:rsidRDefault="004106B9">
      <w:pPr>
        <w:pStyle w:val="ConsNormal"/>
        <w:ind w:firstLine="540"/>
        <w:rPr>
          <w:rFonts w:ascii="Times New Roman" w:cs="Times New Roman"/>
          <w:sz w:val="22"/>
          <w:szCs w:val="22"/>
        </w:rPr>
      </w:pPr>
      <w:r w:rsidRPr="0034259F">
        <w:rPr>
          <w:rFonts w:ascii="Times New Roman" w:cs="Times New Roman"/>
          <w:sz w:val="22"/>
          <w:szCs w:val="22"/>
        </w:rPr>
        <w:t>г. Благовещенск</w:t>
      </w:r>
      <w:r w:rsidRPr="0034259F">
        <w:rPr>
          <w:rFonts w:ascii="Times New Roman" w:cs="Times New Roman"/>
          <w:sz w:val="22"/>
          <w:szCs w:val="22"/>
        </w:rPr>
        <w:tab/>
        <w:t xml:space="preserve">       </w:t>
      </w:r>
      <w:r w:rsidRPr="0034259F">
        <w:rPr>
          <w:rFonts w:ascii="Times New Roman" w:cs="Times New Roman"/>
          <w:sz w:val="22"/>
          <w:szCs w:val="22"/>
        </w:rPr>
        <w:tab/>
      </w:r>
      <w:r w:rsidRPr="0034259F">
        <w:rPr>
          <w:rFonts w:ascii="Times New Roman" w:cs="Times New Roman"/>
          <w:sz w:val="22"/>
          <w:szCs w:val="22"/>
        </w:rPr>
        <w:tab/>
      </w:r>
      <w:r w:rsidRPr="0034259F">
        <w:rPr>
          <w:rFonts w:ascii="Times New Roman" w:cs="Times New Roman"/>
          <w:sz w:val="22"/>
          <w:szCs w:val="22"/>
        </w:rPr>
        <w:tab/>
      </w:r>
      <w:r w:rsidRPr="0034259F">
        <w:rPr>
          <w:rFonts w:ascii="Times New Roman" w:cs="Times New Roman"/>
          <w:sz w:val="22"/>
          <w:szCs w:val="22"/>
        </w:rPr>
        <w:tab/>
      </w:r>
      <w:r w:rsidRPr="0034259F">
        <w:rPr>
          <w:rFonts w:ascii="Times New Roman" w:cs="Times New Roman"/>
          <w:sz w:val="22"/>
          <w:szCs w:val="22"/>
        </w:rPr>
        <w:tab/>
      </w:r>
      <w:r w:rsidRPr="0034259F">
        <w:rPr>
          <w:rFonts w:ascii="Times New Roman" w:cs="Times New Roman"/>
          <w:sz w:val="22"/>
          <w:szCs w:val="22"/>
        </w:rPr>
        <w:tab/>
      </w:r>
      <w:r w:rsidRPr="0034259F">
        <w:rPr>
          <w:rFonts w:ascii="Times New Roman" w:cs="Times New Roman"/>
          <w:sz w:val="22"/>
          <w:szCs w:val="22"/>
        </w:rPr>
        <w:tab/>
      </w:r>
      <w:r w:rsidRPr="0034259F">
        <w:rPr>
          <w:rFonts w:ascii="Times New Roman" w:cs="Times New Roman"/>
          <w:sz w:val="22"/>
          <w:szCs w:val="22"/>
        </w:rPr>
        <w:tab/>
        <w:t xml:space="preserve">    «» июня 2025 г.</w:t>
      </w:r>
    </w:p>
    <w:p w14:paraId="363FC4F5" w14:textId="77777777" w:rsidR="00AB7D63" w:rsidRPr="0034259F" w:rsidRDefault="00AB7D63">
      <w:pPr>
        <w:pStyle w:val="ConsNormal"/>
        <w:ind w:firstLine="540"/>
        <w:rPr>
          <w:rFonts w:ascii="Times New Roman" w:cs="Times New Roman"/>
          <w:sz w:val="22"/>
          <w:szCs w:val="22"/>
        </w:rPr>
      </w:pPr>
    </w:p>
    <w:p w14:paraId="607200A7" w14:textId="01508E7E" w:rsidR="00AB7D63" w:rsidRPr="0034259F" w:rsidRDefault="00303D81">
      <w:pPr>
        <w:pStyle w:val="ConsNormal"/>
        <w:ind w:firstLine="540"/>
        <w:rPr>
          <w:rFonts w:ascii="Times New Roman" w:cs="Times New Roman"/>
          <w:sz w:val="22"/>
          <w:szCs w:val="22"/>
        </w:rPr>
      </w:pPr>
      <w:r>
        <w:rPr>
          <w:rFonts w:ascii="Times New Roman" w:cs="Times New Roman"/>
          <w:sz w:val="22"/>
          <w:szCs w:val="22"/>
        </w:rPr>
        <w:t xml:space="preserve">Общество с ограниченной ответственностью </w:t>
      </w:r>
      <w:r w:rsidRPr="00303D81">
        <w:rPr>
          <w:rFonts w:ascii="Times New Roman" w:cs="Times New Roman"/>
          <w:sz w:val="22"/>
          <w:szCs w:val="22"/>
        </w:rPr>
        <w:t>АЗИЯ ДЖЕНЕРАЛ АВТО ЧЖОН ЮЙ</w:t>
      </w:r>
      <w:r w:rsidR="004106B9" w:rsidRPr="0034259F">
        <w:rPr>
          <w:rFonts w:ascii="Times New Roman" w:cs="Times New Roman"/>
          <w:sz w:val="22"/>
          <w:szCs w:val="22"/>
        </w:rPr>
        <w:t>, действующий от своего имени, именуемый в дальнейшем «Комиссионер», с одной стороны, и</w:t>
      </w:r>
    </w:p>
    <w:p w14:paraId="36AA1A89" w14:textId="77777777" w:rsidR="00AB7D63" w:rsidRPr="0034259F" w:rsidRDefault="004106B9">
      <w:pPr>
        <w:pStyle w:val="ConsNormal"/>
        <w:ind w:firstLine="540"/>
        <w:rPr>
          <w:rFonts w:ascii="Times New Roman" w:cs="Times New Roman"/>
          <w:sz w:val="22"/>
          <w:szCs w:val="22"/>
        </w:rPr>
      </w:pPr>
      <w:r w:rsidRPr="0034259F">
        <w:rPr>
          <w:rFonts w:ascii="Times New Roman" w:cs="Times New Roman"/>
          <w:sz w:val="22"/>
          <w:szCs w:val="22"/>
        </w:rPr>
        <w:t>Гражданин ______, дата рождения _____, паспорт серии ___, № ______, выданный: _________, зарегистрирован по адресу: ________, именуемый в дальнейшем «Комитент», с другой стороны, далее совместно именуемые «Стороны», заключили настоящий акт приема-передачи о нижеследующем:</w:t>
      </w:r>
    </w:p>
    <w:p w14:paraId="6E6E01E2" w14:textId="7F283DD5" w:rsidR="00AB7D63" w:rsidRPr="00E81573" w:rsidRDefault="004106B9" w:rsidP="00E81573">
      <w:pPr>
        <w:pStyle w:val="ConsNormal"/>
        <w:numPr>
          <w:ilvl w:val="0"/>
          <w:numId w:val="1"/>
        </w:numPr>
        <w:ind w:firstLine="540"/>
        <w:rPr>
          <w:rFonts w:ascii="Times New Roman" w:cs="Times New Roman"/>
          <w:sz w:val="22"/>
          <w:szCs w:val="22"/>
        </w:rPr>
      </w:pPr>
      <w:r w:rsidRPr="0034259F">
        <w:rPr>
          <w:rFonts w:ascii="Times New Roman" w:cs="Times New Roman"/>
          <w:sz w:val="22"/>
          <w:szCs w:val="22"/>
        </w:rPr>
        <w:t>Комитент передал, а Комиссионер принял следующее транспортное средство:</w:t>
      </w:r>
    </w:p>
    <w:tbl>
      <w:tblPr>
        <w:tblStyle w:val="TableNormal"/>
        <w:tblW w:w="0" w:type="auto"/>
        <w:tblInd w:w="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86"/>
        <w:gridCol w:w="7006"/>
      </w:tblGrid>
      <w:tr w:rsidR="00AB7D63" w:rsidRPr="0034259F" w14:paraId="288EF654" w14:textId="77777777">
        <w:trPr>
          <w:trHeight w:val="202"/>
        </w:trPr>
        <w:tc>
          <w:tcPr>
            <w:tcW w:w="3586" w:type="dxa"/>
          </w:tcPr>
          <w:p w14:paraId="0EBF13D7" w14:textId="77777777" w:rsidR="00AB7D63" w:rsidRPr="0034259F" w:rsidRDefault="004106B9">
            <w:pPr>
              <w:pStyle w:val="ConsNormal"/>
              <w:ind w:firstLine="540"/>
              <w:rPr>
                <w:rFonts w:ascii="Times New Roman" w:cs="Times New Roman"/>
                <w:sz w:val="22"/>
                <w:szCs w:val="22"/>
              </w:rPr>
            </w:pPr>
            <w:r w:rsidRPr="0034259F">
              <w:rPr>
                <w:rFonts w:ascii="Times New Roman" w:cs="Times New Roman"/>
                <w:sz w:val="22"/>
                <w:szCs w:val="22"/>
              </w:rPr>
              <w:t>Марка, модель ТС</w:t>
            </w:r>
          </w:p>
        </w:tc>
        <w:tc>
          <w:tcPr>
            <w:tcW w:w="7006" w:type="dxa"/>
          </w:tcPr>
          <w:p w14:paraId="253A2437" w14:textId="77777777" w:rsidR="00AB7D63" w:rsidRPr="0034259F" w:rsidRDefault="00AB7D63">
            <w:pPr>
              <w:pStyle w:val="ConsNormal"/>
              <w:ind w:firstLine="540"/>
              <w:rPr>
                <w:rFonts w:ascii="Times New Roman" w:cs="Times New Roman"/>
                <w:sz w:val="22"/>
                <w:szCs w:val="22"/>
              </w:rPr>
            </w:pPr>
          </w:p>
        </w:tc>
      </w:tr>
      <w:tr w:rsidR="00AB7D63" w:rsidRPr="0034259F" w14:paraId="095D982A" w14:textId="77777777">
        <w:trPr>
          <w:trHeight w:val="204"/>
        </w:trPr>
        <w:tc>
          <w:tcPr>
            <w:tcW w:w="3586" w:type="dxa"/>
          </w:tcPr>
          <w:p w14:paraId="499D846F" w14:textId="77777777" w:rsidR="00AB7D63" w:rsidRPr="0034259F" w:rsidRDefault="004106B9">
            <w:pPr>
              <w:pStyle w:val="ConsNormal"/>
              <w:ind w:firstLine="540"/>
              <w:rPr>
                <w:rFonts w:ascii="Times New Roman" w:cs="Times New Roman"/>
                <w:sz w:val="22"/>
                <w:szCs w:val="22"/>
              </w:rPr>
            </w:pPr>
            <w:r w:rsidRPr="0034259F">
              <w:rPr>
                <w:rFonts w:ascii="Times New Roman" w:cs="Times New Roman"/>
                <w:sz w:val="22"/>
                <w:szCs w:val="22"/>
              </w:rPr>
              <w:t>Наименование (Тип ТС)</w:t>
            </w:r>
          </w:p>
        </w:tc>
        <w:tc>
          <w:tcPr>
            <w:tcW w:w="7006" w:type="dxa"/>
          </w:tcPr>
          <w:p w14:paraId="3E792C55" w14:textId="77777777" w:rsidR="00AB7D63" w:rsidRPr="0034259F" w:rsidRDefault="00AB7D63">
            <w:pPr>
              <w:pStyle w:val="ConsNormal"/>
              <w:ind w:firstLine="540"/>
              <w:rPr>
                <w:rFonts w:ascii="Times New Roman" w:cs="Times New Roman"/>
                <w:sz w:val="22"/>
                <w:szCs w:val="22"/>
              </w:rPr>
            </w:pPr>
          </w:p>
        </w:tc>
      </w:tr>
      <w:tr w:rsidR="00AB7D63" w:rsidRPr="0034259F" w14:paraId="3476CCF3" w14:textId="77777777">
        <w:trPr>
          <w:trHeight w:val="202"/>
        </w:trPr>
        <w:tc>
          <w:tcPr>
            <w:tcW w:w="3586" w:type="dxa"/>
          </w:tcPr>
          <w:p w14:paraId="52748501" w14:textId="77777777" w:rsidR="00AB7D63" w:rsidRPr="0034259F" w:rsidRDefault="004106B9">
            <w:pPr>
              <w:pStyle w:val="ConsNormal"/>
              <w:ind w:firstLine="540"/>
              <w:rPr>
                <w:rFonts w:ascii="Times New Roman" w:cs="Times New Roman"/>
                <w:sz w:val="22"/>
                <w:szCs w:val="22"/>
              </w:rPr>
            </w:pPr>
            <w:r w:rsidRPr="0034259F">
              <w:rPr>
                <w:rFonts w:ascii="Times New Roman" w:cs="Times New Roman"/>
                <w:sz w:val="22"/>
                <w:szCs w:val="22"/>
              </w:rPr>
              <w:t>Шасси</w:t>
            </w:r>
          </w:p>
        </w:tc>
        <w:tc>
          <w:tcPr>
            <w:tcW w:w="7006" w:type="dxa"/>
          </w:tcPr>
          <w:p w14:paraId="2AC422B5" w14:textId="77777777" w:rsidR="00AB7D63" w:rsidRPr="0034259F" w:rsidRDefault="00AB7D63">
            <w:pPr>
              <w:pStyle w:val="ConsNormal"/>
              <w:ind w:firstLine="540"/>
              <w:rPr>
                <w:rFonts w:ascii="Times New Roman" w:cs="Times New Roman"/>
                <w:sz w:val="22"/>
                <w:szCs w:val="22"/>
              </w:rPr>
            </w:pPr>
          </w:p>
        </w:tc>
      </w:tr>
      <w:tr w:rsidR="00AB7D63" w:rsidRPr="0034259F" w14:paraId="5CB23683" w14:textId="77777777">
        <w:trPr>
          <w:trHeight w:val="204"/>
        </w:trPr>
        <w:tc>
          <w:tcPr>
            <w:tcW w:w="3586" w:type="dxa"/>
          </w:tcPr>
          <w:p w14:paraId="0EA1F083" w14:textId="77777777" w:rsidR="00AB7D63" w:rsidRPr="0034259F" w:rsidRDefault="004106B9">
            <w:pPr>
              <w:pStyle w:val="ConsNormal"/>
              <w:ind w:firstLine="540"/>
              <w:rPr>
                <w:rFonts w:ascii="Times New Roman" w:cs="Times New Roman"/>
                <w:sz w:val="22"/>
                <w:szCs w:val="22"/>
              </w:rPr>
            </w:pPr>
            <w:r w:rsidRPr="0034259F">
              <w:rPr>
                <w:rFonts w:ascii="Times New Roman" w:cs="Times New Roman"/>
                <w:sz w:val="22"/>
                <w:szCs w:val="22"/>
              </w:rPr>
              <w:t>Кузов</w:t>
            </w:r>
          </w:p>
        </w:tc>
        <w:tc>
          <w:tcPr>
            <w:tcW w:w="7006" w:type="dxa"/>
          </w:tcPr>
          <w:p w14:paraId="098426CB" w14:textId="77777777" w:rsidR="00AB7D63" w:rsidRPr="0034259F" w:rsidRDefault="00AB7D63">
            <w:pPr>
              <w:pStyle w:val="ConsNormal"/>
              <w:ind w:firstLine="540"/>
              <w:rPr>
                <w:rFonts w:ascii="Times New Roman" w:cs="Times New Roman"/>
                <w:sz w:val="22"/>
                <w:szCs w:val="22"/>
              </w:rPr>
            </w:pPr>
          </w:p>
        </w:tc>
      </w:tr>
      <w:tr w:rsidR="00AB7D63" w:rsidRPr="0034259F" w14:paraId="1294BD87" w14:textId="77777777">
        <w:trPr>
          <w:trHeight w:val="202"/>
        </w:trPr>
        <w:tc>
          <w:tcPr>
            <w:tcW w:w="3586" w:type="dxa"/>
          </w:tcPr>
          <w:p w14:paraId="75838CB3" w14:textId="77777777" w:rsidR="00AB7D63" w:rsidRPr="0034259F" w:rsidRDefault="004106B9">
            <w:pPr>
              <w:pStyle w:val="ConsNormal"/>
              <w:ind w:firstLine="540"/>
              <w:rPr>
                <w:rFonts w:ascii="Times New Roman" w:cs="Times New Roman"/>
                <w:sz w:val="22"/>
                <w:szCs w:val="22"/>
              </w:rPr>
            </w:pPr>
            <w:r w:rsidRPr="0034259F">
              <w:rPr>
                <w:rFonts w:ascii="Times New Roman" w:cs="Times New Roman"/>
                <w:sz w:val="22"/>
                <w:szCs w:val="22"/>
              </w:rPr>
              <w:t>Категория ТС (A, B, C, D, прицеп)</w:t>
            </w:r>
          </w:p>
        </w:tc>
        <w:tc>
          <w:tcPr>
            <w:tcW w:w="7006" w:type="dxa"/>
          </w:tcPr>
          <w:p w14:paraId="76332DC6" w14:textId="77777777" w:rsidR="00AB7D63" w:rsidRPr="0034259F" w:rsidRDefault="00AB7D63">
            <w:pPr>
              <w:pStyle w:val="ConsNormal"/>
              <w:ind w:firstLine="540"/>
              <w:rPr>
                <w:rFonts w:ascii="Times New Roman" w:cs="Times New Roman"/>
                <w:sz w:val="22"/>
                <w:szCs w:val="22"/>
              </w:rPr>
            </w:pPr>
          </w:p>
        </w:tc>
      </w:tr>
      <w:tr w:rsidR="00AB7D63" w:rsidRPr="0034259F" w14:paraId="0AC14BFA" w14:textId="77777777">
        <w:trPr>
          <w:trHeight w:val="202"/>
        </w:trPr>
        <w:tc>
          <w:tcPr>
            <w:tcW w:w="3586" w:type="dxa"/>
          </w:tcPr>
          <w:p w14:paraId="02096BBB" w14:textId="77777777" w:rsidR="00AB7D63" w:rsidRPr="0034259F" w:rsidRDefault="004106B9">
            <w:pPr>
              <w:pStyle w:val="ConsNormal"/>
              <w:ind w:firstLine="540"/>
              <w:rPr>
                <w:rFonts w:ascii="Times New Roman" w:cs="Times New Roman"/>
                <w:sz w:val="22"/>
                <w:szCs w:val="22"/>
              </w:rPr>
            </w:pPr>
            <w:r w:rsidRPr="0034259F">
              <w:rPr>
                <w:rFonts w:ascii="Times New Roman" w:cs="Times New Roman"/>
                <w:sz w:val="22"/>
                <w:szCs w:val="22"/>
              </w:rPr>
              <w:t>Год изготовления ТС</w:t>
            </w:r>
          </w:p>
        </w:tc>
        <w:tc>
          <w:tcPr>
            <w:tcW w:w="7006" w:type="dxa"/>
          </w:tcPr>
          <w:p w14:paraId="4D999D24" w14:textId="77777777" w:rsidR="00AB7D63" w:rsidRPr="0034259F" w:rsidRDefault="00AB7D63">
            <w:pPr>
              <w:pStyle w:val="ConsNormal"/>
              <w:ind w:firstLine="540"/>
              <w:rPr>
                <w:rFonts w:ascii="Times New Roman" w:cs="Times New Roman"/>
                <w:sz w:val="22"/>
                <w:szCs w:val="22"/>
              </w:rPr>
            </w:pPr>
          </w:p>
        </w:tc>
      </w:tr>
      <w:tr w:rsidR="00AB7D63" w:rsidRPr="0034259F" w14:paraId="56D0D78F" w14:textId="77777777">
        <w:trPr>
          <w:trHeight w:val="204"/>
        </w:trPr>
        <w:tc>
          <w:tcPr>
            <w:tcW w:w="3586" w:type="dxa"/>
          </w:tcPr>
          <w:p w14:paraId="1579BADE" w14:textId="77777777" w:rsidR="00AB7D63" w:rsidRPr="0034259F" w:rsidRDefault="004106B9">
            <w:pPr>
              <w:pStyle w:val="ConsNormal"/>
              <w:ind w:firstLine="540"/>
              <w:rPr>
                <w:rFonts w:ascii="Times New Roman" w:cs="Times New Roman"/>
                <w:sz w:val="22"/>
                <w:szCs w:val="22"/>
              </w:rPr>
            </w:pPr>
            <w:r w:rsidRPr="0034259F">
              <w:rPr>
                <w:rFonts w:ascii="Times New Roman" w:cs="Times New Roman"/>
                <w:sz w:val="22"/>
                <w:szCs w:val="22"/>
              </w:rPr>
              <w:t>Цвет кузова (кабины, прицепа)</w:t>
            </w:r>
          </w:p>
        </w:tc>
        <w:tc>
          <w:tcPr>
            <w:tcW w:w="7006" w:type="dxa"/>
          </w:tcPr>
          <w:p w14:paraId="331A4B58" w14:textId="77777777" w:rsidR="00AB7D63" w:rsidRPr="0034259F" w:rsidRDefault="00AB7D63">
            <w:pPr>
              <w:pStyle w:val="ConsNormal"/>
              <w:ind w:firstLine="540"/>
              <w:rPr>
                <w:rFonts w:ascii="Times New Roman" w:cs="Times New Roman"/>
                <w:sz w:val="22"/>
                <w:szCs w:val="22"/>
              </w:rPr>
            </w:pPr>
          </w:p>
        </w:tc>
      </w:tr>
      <w:tr w:rsidR="00AB7D63" w:rsidRPr="0034259F" w14:paraId="7FA7C73A" w14:textId="77777777">
        <w:trPr>
          <w:trHeight w:val="202"/>
        </w:trPr>
        <w:tc>
          <w:tcPr>
            <w:tcW w:w="3586" w:type="dxa"/>
          </w:tcPr>
          <w:p w14:paraId="1D64B4F8" w14:textId="77777777" w:rsidR="00AB7D63" w:rsidRPr="0034259F" w:rsidRDefault="004106B9">
            <w:pPr>
              <w:pStyle w:val="ConsNormal"/>
              <w:ind w:firstLine="540"/>
              <w:rPr>
                <w:rFonts w:ascii="Times New Roman" w:cs="Times New Roman"/>
                <w:sz w:val="22"/>
                <w:szCs w:val="22"/>
              </w:rPr>
            </w:pPr>
            <w:r w:rsidRPr="0034259F">
              <w:rPr>
                <w:rFonts w:ascii="Times New Roman" w:cs="Times New Roman"/>
                <w:sz w:val="22"/>
                <w:szCs w:val="22"/>
              </w:rPr>
              <w:t>ПТС№, кем и когда выдан</w:t>
            </w:r>
          </w:p>
        </w:tc>
        <w:tc>
          <w:tcPr>
            <w:tcW w:w="7006" w:type="dxa"/>
          </w:tcPr>
          <w:p w14:paraId="602C270E" w14:textId="77777777" w:rsidR="00AB7D63" w:rsidRPr="0034259F" w:rsidRDefault="00AB7D63">
            <w:pPr>
              <w:pStyle w:val="ConsNormal"/>
              <w:ind w:firstLine="540"/>
              <w:rPr>
                <w:rFonts w:ascii="Times New Roman" w:cs="Times New Roman"/>
                <w:sz w:val="22"/>
                <w:szCs w:val="22"/>
              </w:rPr>
            </w:pPr>
          </w:p>
        </w:tc>
      </w:tr>
      <w:tr w:rsidR="00AB7D63" w:rsidRPr="0034259F" w14:paraId="509719B6" w14:textId="77777777">
        <w:trPr>
          <w:trHeight w:val="204"/>
        </w:trPr>
        <w:tc>
          <w:tcPr>
            <w:tcW w:w="3586" w:type="dxa"/>
          </w:tcPr>
          <w:p w14:paraId="74188E10" w14:textId="77777777" w:rsidR="00AB7D63" w:rsidRPr="0034259F" w:rsidRDefault="004106B9">
            <w:pPr>
              <w:pStyle w:val="ConsNormal"/>
              <w:ind w:firstLine="540"/>
              <w:rPr>
                <w:rFonts w:ascii="Times New Roman" w:cs="Times New Roman"/>
                <w:sz w:val="22"/>
                <w:szCs w:val="22"/>
              </w:rPr>
            </w:pPr>
            <w:r w:rsidRPr="0034259F">
              <w:rPr>
                <w:rFonts w:ascii="Times New Roman" w:cs="Times New Roman"/>
                <w:sz w:val="22"/>
                <w:szCs w:val="22"/>
              </w:rPr>
              <w:t>Разрешенная максимальная масса, кг.</w:t>
            </w:r>
          </w:p>
        </w:tc>
        <w:tc>
          <w:tcPr>
            <w:tcW w:w="7006" w:type="dxa"/>
          </w:tcPr>
          <w:p w14:paraId="17419478" w14:textId="77777777" w:rsidR="00AB7D63" w:rsidRPr="0034259F" w:rsidRDefault="00AB7D63">
            <w:pPr>
              <w:pStyle w:val="ConsNormal"/>
              <w:ind w:firstLine="540"/>
              <w:rPr>
                <w:rFonts w:ascii="Times New Roman" w:cs="Times New Roman"/>
                <w:sz w:val="22"/>
                <w:szCs w:val="22"/>
              </w:rPr>
            </w:pPr>
          </w:p>
        </w:tc>
      </w:tr>
      <w:tr w:rsidR="00AB7D63" w:rsidRPr="0034259F" w14:paraId="42C072E5" w14:textId="77777777">
        <w:trPr>
          <w:trHeight w:val="224"/>
        </w:trPr>
        <w:tc>
          <w:tcPr>
            <w:tcW w:w="3586" w:type="dxa"/>
          </w:tcPr>
          <w:p w14:paraId="3392F1F7" w14:textId="77777777" w:rsidR="00AB7D63" w:rsidRPr="0034259F" w:rsidRDefault="004106B9">
            <w:pPr>
              <w:pStyle w:val="ConsNormal"/>
              <w:ind w:firstLine="540"/>
              <w:rPr>
                <w:rFonts w:ascii="Times New Roman" w:cs="Times New Roman"/>
                <w:sz w:val="22"/>
                <w:szCs w:val="22"/>
              </w:rPr>
            </w:pPr>
            <w:r w:rsidRPr="0034259F">
              <w:rPr>
                <w:rFonts w:ascii="Times New Roman" w:cs="Times New Roman"/>
                <w:sz w:val="22"/>
                <w:szCs w:val="22"/>
              </w:rPr>
              <w:t>Масса без нагрузки, кг.</w:t>
            </w:r>
          </w:p>
        </w:tc>
        <w:tc>
          <w:tcPr>
            <w:tcW w:w="7006" w:type="dxa"/>
          </w:tcPr>
          <w:p w14:paraId="3CB5F64C" w14:textId="77777777" w:rsidR="00AB7D63" w:rsidRPr="0034259F" w:rsidRDefault="00AB7D63">
            <w:pPr>
              <w:pStyle w:val="ConsNormal"/>
              <w:ind w:firstLine="540"/>
              <w:rPr>
                <w:rFonts w:ascii="Times New Roman" w:cs="Times New Roman"/>
                <w:sz w:val="22"/>
                <w:szCs w:val="22"/>
              </w:rPr>
            </w:pPr>
          </w:p>
        </w:tc>
      </w:tr>
      <w:tr w:rsidR="00AB7D63" w:rsidRPr="0034259F" w14:paraId="28860F93" w14:textId="77777777">
        <w:trPr>
          <w:trHeight w:val="202"/>
        </w:trPr>
        <w:tc>
          <w:tcPr>
            <w:tcW w:w="3586" w:type="dxa"/>
          </w:tcPr>
          <w:p w14:paraId="4FABAB42" w14:textId="77777777" w:rsidR="00AB7D63" w:rsidRPr="0034259F" w:rsidRDefault="004106B9">
            <w:pPr>
              <w:pStyle w:val="ConsNormal"/>
              <w:ind w:firstLine="540"/>
              <w:rPr>
                <w:rFonts w:ascii="Times New Roman" w:cs="Times New Roman"/>
                <w:sz w:val="22"/>
                <w:szCs w:val="22"/>
              </w:rPr>
            </w:pPr>
            <w:r w:rsidRPr="0034259F">
              <w:rPr>
                <w:rFonts w:ascii="Times New Roman" w:cs="Times New Roman"/>
                <w:sz w:val="22"/>
                <w:szCs w:val="22"/>
              </w:rPr>
              <w:t>Модель, № двигателя</w:t>
            </w:r>
          </w:p>
        </w:tc>
        <w:tc>
          <w:tcPr>
            <w:tcW w:w="7006" w:type="dxa"/>
          </w:tcPr>
          <w:p w14:paraId="63F1F57F" w14:textId="77777777" w:rsidR="00AB7D63" w:rsidRPr="0034259F" w:rsidRDefault="00AB7D63">
            <w:pPr>
              <w:pStyle w:val="ConsNormal"/>
              <w:ind w:firstLine="540"/>
              <w:rPr>
                <w:rFonts w:ascii="Times New Roman" w:cs="Times New Roman"/>
                <w:sz w:val="22"/>
                <w:szCs w:val="22"/>
              </w:rPr>
            </w:pPr>
          </w:p>
        </w:tc>
      </w:tr>
      <w:tr w:rsidR="00AB7D63" w:rsidRPr="0034259F" w14:paraId="63D3C80C" w14:textId="77777777">
        <w:trPr>
          <w:trHeight w:val="204"/>
        </w:trPr>
        <w:tc>
          <w:tcPr>
            <w:tcW w:w="3586" w:type="dxa"/>
          </w:tcPr>
          <w:p w14:paraId="7D86CE86" w14:textId="77777777" w:rsidR="00AB7D63" w:rsidRPr="0034259F" w:rsidRDefault="004106B9">
            <w:pPr>
              <w:pStyle w:val="ConsNormal"/>
              <w:ind w:firstLine="540"/>
              <w:rPr>
                <w:rFonts w:ascii="Times New Roman" w:cs="Times New Roman"/>
                <w:sz w:val="22"/>
                <w:szCs w:val="22"/>
              </w:rPr>
            </w:pPr>
            <w:r w:rsidRPr="0034259F">
              <w:rPr>
                <w:rFonts w:ascii="Times New Roman" w:cs="Times New Roman"/>
                <w:sz w:val="22"/>
                <w:szCs w:val="22"/>
              </w:rPr>
              <w:t>Показания одометра</w:t>
            </w:r>
          </w:p>
        </w:tc>
        <w:tc>
          <w:tcPr>
            <w:tcW w:w="7006" w:type="dxa"/>
          </w:tcPr>
          <w:p w14:paraId="1D990067" w14:textId="77777777" w:rsidR="00AB7D63" w:rsidRPr="0034259F" w:rsidRDefault="00AB7D63">
            <w:pPr>
              <w:pStyle w:val="ConsNormal"/>
              <w:ind w:firstLine="540"/>
              <w:rPr>
                <w:rFonts w:ascii="Times New Roman" w:cs="Times New Roman"/>
                <w:sz w:val="22"/>
                <w:szCs w:val="22"/>
              </w:rPr>
            </w:pPr>
          </w:p>
        </w:tc>
      </w:tr>
      <w:tr w:rsidR="00AB7D63" w:rsidRPr="0034259F" w14:paraId="0004E284" w14:textId="77777777">
        <w:trPr>
          <w:trHeight w:val="204"/>
        </w:trPr>
        <w:tc>
          <w:tcPr>
            <w:tcW w:w="3586" w:type="dxa"/>
          </w:tcPr>
          <w:p w14:paraId="1DA6DDEA" w14:textId="77777777" w:rsidR="00AB7D63" w:rsidRPr="0034259F" w:rsidRDefault="004106B9">
            <w:pPr>
              <w:pStyle w:val="ConsNormal"/>
              <w:ind w:firstLine="540"/>
              <w:rPr>
                <w:rFonts w:ascii="Times New Roman" w:cs="Times New Roman"/>
                <w:sz w:val="22"/>
                <w:szCs w:val="22"/>
              </w:rPr>
            </w:pPr>
            <w:r w:rsidRPr="0034259F">
              <w:rPr>
                <w:rFonts w:ascii="Times New Roman" w:cs="Times New Roman"/>
                <w:sz w:val="22"/>
                <w:szCs w:val="22"/>
              </w:rPr>
              <w:t>Иные существенные данные об автомобиле</w:t>
            </w:r>
          </w:p>
        </w:tc>
        <w:tc>
          <w:tcPr>
            <w:tcW w:w="7006" w:type="dxa"/>
          </w:tcPr>
          <w:p w14:paraId="72EECD9A" w14:textId="77777777" w:rsidR="00AB7D63" w:rsidRPr="0034259F" w:rsidRDefault="00AB7D63">
            <w:pPr>
              <w:pStyle w:val="ConsNormal"/>
              <w:ind w:firstLine="540"/>
              <w:rPr>
                <w:rFonts w:ascii="Times New Roman" w:cs="Times New Roman"/>
                <w:sz w:val="22"/>
                <w:szCs w:val="22"/>
              </w:rPr>
            </w:pPr>
          </w:p>
        </w:tc>
      </w:tr>
    </w:tbl>
    <w:p w14:paraId="599D6F8B" w14:textId="77777777" w:rsidR="00AB7D63" w:rsidRPr="0034259F" w:rsidRDefault="004106B9">
      <w:pPr>
        <w:pStyle w:val="ConsNormal"/>
        <w:numPr>
          <w:ilvl w:val="0"/>
          <w:numId w:val="1"/>
        </w:numPr>
        <w:ind w:firstLine="540"/>
        <w:rPr>
          <w:rFonts w:ascii="Times New Roman" w:cs="Times New Roman"/>
          <w:sz w:val="22"/>
          <w:szCs w:val="22"/>
        </w:rPr>
      </w:pPr>
      <w:r w:rsidRPr="0034259F">
        <w:rPr>
          <w:rFonts w:ascii="Times New Roman" w:cs="Times New Roman"/>
          <w:sz w:val="22"/>
          <w:szCs w:val="22"/>
        </w:rPr>
        <w:t>Указанное транспортное средство находится в технически исправном состоянии, номера на двигателе, шасси, кузове проверены в присутствии Сторон и соответствуют данным в ПТС.</w:t>
      </w:r>
    </w:p>
    <w:p w14:paraId="78E74850" w14:textId="77777777" w:rsidR="00AB7D63" w:rsidRPr="0034259F" w:rsidRDefault="004106B9">
      <w:pPr>
        <w:pStyle w:val="ConsNormal"/>
        <w:numPr>
          <w:ilvl w:val="0"/>
          <w:numId w:val="1"/>
        </w:numPr>
        <w:ind w:firstLine="540"/>
        <w:rPr>
          <w:rFonts w:ascii="Times New Roman" w:cs="Times New Roman"/>
          <w:sz w:val="22"/>
          <w:szCs w:val="22"/>
        </w:rPr>
      </w:pPr>
      <w:r w:rsidRPr="0034259F">
        <w:rPr>
          <w:rFonts w:ascii="Times New Roman" w:cs="Times New Roman"/>
          <w:sz w:val="22"/>
          <w:szCs w:val="22"/>
        </w:rPr>
        <w:t>Все недостатки, комплектность транспортного средства оговорены сторонами.</w:t>
      </w:r>
    </w:p>
    <w:p w14:paraId="6BE03FB6" w14:textId="77777777" w:rsidR="00AB7D63" w:rsidRPr="0034259F" w:rsidRDefault="004106B9">
      <w:pPr>
        <w:pStyle w:val="ConsNormal"/>
        <w:numPr>
          <w:ilvl w:val="0"/>
          <w:numId w:val="1"/>
        </w:numPr>
        <w:ind w:firstLine="540"/>
        <w:rPr>
          <w:rFonts w:ascii="Times New Roman" w:cs="Times New Roman"/>
          <w:sz w:val="22"/>
          <w:szCs w:val="22"/>
        </w:rPr>
      </w:pPr>
      <w:r w:rsidRPr="0034259F">
        <w:rPr>
          <w:rFonts w:ascii="Times New Roman" w:cs="Times New Roman"/>
          <w:sz w:val="22"/>
          <w:szCs w:val="22"/>
        </w:rPr>
        <w:t>Настоящий акт составлен в двух экземплярах, имеющих равную юридическую силу, по одному экземпляру для каждой стороны.</w:t>
      </w:r>
    </w:p>
    <w:p w14:paraId="5E18EE3B" w14:textId="77777777" w:rsidR="00AB7D63" w:rsidRPr="0034259F" w:rsidRDefault="004106B9">
      <w:pPr>
        <w:pStyle w:val="ConsNormal"/>
        <w:numPr>
          <w:ilvl w:val="0"/>
          <w:numId w:val="1"/>
        </w:numPr>
        <w:ind w:firstLine="540"/>
        <w:rPr>
          <w:rFonts w:ascii="Times New Roman" w:cs="Times New Roman"/>
          <w:sz w:val="22"/>
          <w:szCs w:val="22"/>
        </w:rPr>
      </w:pPr>
      <w:r w:rsidRPr="0034259F">
        <w:rPr>
          <w:rFonts w:ascii="Times New Roman" w:cs="Times New Roman"/>
          <w:sz w:val="22"/>
          <w:szCs w:val="22"/>
        </w:rPr>
        <w:t>Подписи сторон.</w:t>
      </w:r>
    </w:p>
    <w:tbl>
      <w:tblPr>
        <w:tblStyle w:val="a9"/>
        <w:tblpPr w:leftFromText="180" w:rightFromText="180" w:vertAnchor="text" w:tblpX="392" w:tblpY="1"/>
        <w:tblOverlap w:val="never"/>
        <w:tblW w:w="10559" w:type="dxa"/>
        <w:tblLook w:val="04A0" w:firstRow="1" w:lastRow="0" w:firstColumn="1" w:lastColumn="0" w:noHBand="0" w:noVBand="1"/>
      </w:tblPr>
      <w:tblGrid>
        <w:gridCol w:w="5350"/>
        <w:gridCol w:w="5209"/>
      </w:tblGrid>
      <w:tr w:rsidR="00AB7D63" w14:paraId="16EEEB9B" w14:textId="77777777" w:rsidTr="00E81573">
        <w:trPr>
          <w:trHeight w:val="274"/>
        </w:trPr>
        <w:tc>
          <w:tcPr>
            <w:tcW w:w="5350" w:type="dxa"/>
          </w:tcPr>
          <w:p w14:paraId="1066A943" w14:textId="77777777" w:rsidR="00AB7D63" w:rsidRDefault="004106B9" w:rsidP="0034259F">
            <w:pPr>
              <w:ind w:right="-591"/>
              <w:rPr>
                <w:lang w:eastAsia="ru-RU"/>
              </w:rPr>
            </w:pPr>
            <w:r>
              <w:rPr>
                <w:rFonts w:ascii="Times New Roman" w:cs="Times New Roman"/>
              </w:rPr>
              <w:t>Комиссионер</w:t>
            </w:r>
            <w:r>
              <w:rPr>
                <w:lang w:eastAsia="ru-RU"/>
              </w:rPr>
              <w:t>:</w:t>
            </w:r>
          </w:p>
        </w:tc>
        <w:tc>
          <w:tcPr>
            <w:tcW w:w="5209" w:type="dxa"/>
          </w:tcPr>
          <w:p w14:paraId="52876559" w14:textId="77777777" w:rsidR="00AB7D63" w:rsidRDefault="004106B9" w:rsidP="0034259F">
            <w:pPr>
              <w:ind w:right="-591"/>
              <w:rPr>
                <w:lang w:eastAsia="ru-RU"/>
              </w:rPr>
            </w:pPr>
            <w:r>
              <w:rPr>
                <w:rFonts w:ascii="Times New Roman" w:cs="Times New Roman"/>
              </w:rPr>
              <w:t>Комитент</w:t>
            </w:r>
            <w:r>
              <w:rPr>
                <w:lang w:eastAsia="ru-RU"/>
              </w:rPr>
              <w:t>:</w:t>
            </w:r>
          </w:p>
        </w:tc>
      </w:tr>
      <w:tr w:rsidR="00AB7D63" w14:paraId="5CB4782F" w14:textId="77777777" w:rsidTr="0034259F">
        <w:trPr>
          <w:trHeight w:val="4263"/>
        </w:trPr>
        <w:tc>
          <w:tcPr>
            <w:tcW w:w="5350" w:type="dxa"/>
          </w:tcPr>
          <w:p w14:paraId="72C6F5FD" w14:textId="643F1F3A" w:rsidR="00303D81" w:rsidRDefault="00303D81" w:rsidP="00303D81">
            <w:pPr>
              <w:spacing w:after="0" w:line="240" w:lineRule="auto"/>
              <w:ind w:left="141"/>
              <w:rPr>
                <w:lang w:eastAsia="ru-RU"/>
              </w:rPr>
            </w:pPr>
            <w:r>
              <w:rPr>
                <w:lang w:eastAsia="ru-RU"/>
              </w:rPr>
              <w:t>Полное</w:t>
            </w: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наименование</w:t>
            </w:r>
            <w:r>
              <w:rPr>
                <w:lang w:eastAsia="ru-RU"/>
              </w:rPr>
              <w:t xml:space="preserve">: </w:t>
            </w:r>
            <w:r>
              <w:rPr>
                <w:lang w:eastAsia="ru-RU"/>
              </w:rPr>
              <w:t>О</w:t>
            </w:r>
            <w:r w:rsidR="00E81573">
              <w:rPr>
                <w:lang w:eastAsia="ru-RU"/>
              </w:rPr>
              <w:t>ОО</w:t>
            </w:r>
            <w:r w:rsidR="00E81573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АЗИЯ</w:t>
            </w: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ДЖЕНЕРАЛ</w:t>
            </w:r>
            <w:r>
              <w:rPr>
                <w:lang w:eastAsia="ru-RU"/>
              </w:rPr>
              <w:t xml:space="preserve"> </w:t>
            </w:r>
          </w:p>
          <w:p w14:paraId="55D7D682" w14:textId="77777777" w:rsidR="00303D81" w:rsidRDefault="00303D81" w:rsidP="00303D81">
            <w:pPr>
              <w:spacing w:after="0" w:line="240" w:lineRule="auto"/>
              <w:ind w:left="141"/>
              <w:rPr>
                <w:lang w:eastAsia="ru-RU"/>
              </w:rPr>
            </w:pPr>
            <w:r>
              <w:rPr>
                <w:lang w:eastAsia="ru-RU"/>
              </w:rPr>
              <w:t>АВТО</w:t>
            </w: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ЧЖОН</w:t>
            </w: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ЮЙ</w:t>
            </w:r>
          </w:p>
          <w:p w14:paraId="544D0CC5" w14:textId="77777777" w:rsidR="00303D81" w:rsidRDefault="00303D81" w:rsidP="00303D81">
            <w:pPr>
              <w:spacing w:after="0" w:line="240" w:lineRule="auto"/>
              <w:ind w:left="141"/>
              <w:rPr>
                <w:lang w:eastAsia="ru-RU"/>
              </w:rPr>
            </w:pPr>
            <w:r>
              <w:rPr>
                <w:lang w:eastAsia="ru-RU"/>
              </w:rPr>
              <w:t>Юридический</w:t>
            </w: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адрес</w:t>
            </w:r>
            <w:r>
              <w:rPr>
                <w:lang w:eastAsia="ru-RU"/>
              </w:rPr>
              <w:t xml:space="preserve">: 675000, </w:t>
            </w:r>
            <w:r>
              <w:rPr>
                <w:lang w:eastAsia="ru-RU"/>
              </w:rPr>
              <w:t>Амурская</w:t>
            </w: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область</w:t>
            </w:r>
            <w:r>
              <w:rPr>
                <w:lang w:eastAsia="ru-RU"/>
              </w:rPr>
              <w:t xml:space="preserve">, </w:t>
            </w:r>
            <w:r>
              <w:rPr>
                <w:lang w:eastAsia="ru-RU"/>
              </w:rPr>
              <w:t>г</w:t>
            </w:r>
            <w:r>
              <w:rPr>
                <w:lang w:eastAsia="ru-RU"/>
              </w:rPr>
              <w:t xml:space="preserve">. </w:t>
            </w:r>
            <w:r>
              <w:rPr>
                <w:lang w:eastAsia="ru-RU"/>
              </w:rPr>
              <w:t>Свободный</w:t>
            </w:r>
            <w:r>
              <w:rPr>
                <w:lang w:eastAsia="ru-RU"/>
              </w:rPr>
              <w:t xml:space="preserve">, </w:t>
            </w:r>
            <w:r>
              <w:rPr>
                <w:lang w:eastAsia="ru-RU"/>
              </w:rPr>
              <w:t>д</w:t>
            </w:r>
            <w:r>
              <w:rPr>
                <w:lang w:eastAsia="ru-RU"/>
              </w:rPr>
              <w:t xml:space="preserve">.59 </w:t>
            </w:r>
          </w:p>
          <w:p w14:paraId="2AEFCFB6" w14:textId="45D90B97" w:rsidR="00303D81" w:rsidRDefault="00303D81" w:rsidP="00303D81">
            <w:pPr>
              <w:spacing w:after="0" w:line="240" w:lineRule="auto"/>
              <w:ind w:left="141"/>
              <w:rPr>
                <w:lang w:eastAsia="ru-RU"/>
              </w:rPr>
            </w:pPr>
            <w:r>
              <w:rPr>
                <w:lang w:eastAsia="ru-RU"/>
              </w:rPr>
              <w:t>Почтовый</w:t>
            </w: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адрес</w:t>
            </w:r>
            <w:r>
              <w:rPr>
                <w:lang w:eastAsia="ru-RU"/>
              </w:rPr>
              <w:t xml:space="preserve">: 675000, </w:t>
            </w:r>
            <w:r>
              <w:rPr>
                <w:lang w:eastAsia="ru-RU"/>
              </w:rPr>
              <w:t>Амурская</w:t>
            </w: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область</w:t>
            </w:r>
            <w:r>
              <w:rPr>
                <w:lang w:eastAsia="ru-RU"/>
              </w:rPr>
              <w:t xml:space="preserve">, </w:t>
            </w:r>
            <w:r>
              <w:rPr>
                <w:lang w:eastAsia="ru-RU"/>
              </w:rPr>
              <w:t>г</w:t>
            </w:r>
            <w:r>
              <w:rPr>
                <w:lang w:eastAsia="ru-RU"/>
              </w:rPr>
              <w:t xml:space="preserve">. </w:t>
            </w:r>
            <w:r>
              <w:rPr>
                <w:lang w:eastAsia="ru-RU"/>
              </w:rPr>
              <w:t>Благовещенск</w:t>
            </w:r>
            <w:r>
              <w:rPr>
                <w:lang w:eastAsia="ru-RU"/>
              </w:rPr>
              <w:t xml:space="preserve">, </w:t>
            </w:r>
            <w:r>
              <w:rPr>
                <w:lang w:eastAsia="ru-RU"/>
              </w:rPr>
              <w:t>ул</w:t>
            </w:r>
            <w:r>
              <w:rPr>
                <w:lang w:eastAsia="ru-RU"/>
              </w:rPr>
              <w:t xml:space="preserve">. </w:t>
            </w:r>
            <w:r>
              <w:rPr>
                <w:lang w:eastAsia="ru-RU"/>
              </w:rPr>
              <w:t>Кольцевая</w:t>
            </w:r>
            <w:r>
              <w:rPr>
                <w:lang w:eastAsia="ru-RU"/>
              </w:rPr>
              <w:t xml:space="preserve"> 57/2</w:t>
            </w:r>
          </w:p>
          <w:p w14:paraId="329E84EF" w14:textId="2AF8B1BB" w:rsidR="00E81573" w:rsidRDefault="00E81573" w:rsidP="00303D81">
            <w:pPr>
              <w:spacing w:after="0" w:line="240" w:lineRule="auto"/>
              <w:ind w:left="141"/>
              <w:rPr>
                <w:lang w:eastAsia="ru-RU"/>
              </w:rPr>
            </w:pPr>
            <w:r w:rsidRPr="00E81573">
              <w:rPr>
                <w:lang w:eastAsia="ru-RU"/>
              </w:rPr>
              <w:t>Фактический</w:t>
            </w:r>
            <w:r w:rsidRPr="00E81573">
              <w:rPr>
                <w:lang w:eastAsia="ru-RU"/>
              </w:rPr>
              <w:t xml:space="preserve"> </w:t>
            </w:r>
            <w:r w:rsidRPr="00E81573">
              <w:rPr>
                <w:lang w:eastAsia="ru-RU"/>
              </w:rPr>
              <w:t>адрес</w:t>
            </w:r>
            <w:r w:rsidRPr="00E81573">
              <w:rPr>
                <w:lang w:eastAsia="ru-RU"/>
              </w:rPr>
              <w:t xml:space="preserve">: 675000, </w:t>
            </w:r>
            <w:r w:rsidRPr="00E81573">
              <w:rPr>
                <w:lang w:eastAsia="ru-RU"/>
              </w:rPr>
              <w:t>Амурская</w:t>
            </w:r>
            <w:r w:rsidRPr="00E81573">
              <w:rPr>
                <w:lang w:eastAsia="ru-RU"/>
              </w:rPr>
              <w:t xml:space="preserve"> </w:t>
            </w:r>
            <w:r w:rsidRPr="00E81573">
              <w:rPr>
                <w:lang w:eastAsia="ru-RU"/>
              </w:rPr>
              <w:t>область</w:t>
            </w:r>
            <w:r w:rsidRPr="00E81573">
              <w:rPr>
                <w:lang w:eastAsia="ru-RU"/>
              </w:rPr>
              <w:t xml:space="preserve">, </w:t>
            </w:r>
            <w:r w:rsidRPr="00E81573">
              <w:rPr>
                <w:lang w:eastAsia="ru-RU"/>
              </w:rPr>
              <w:t>г</w:t>
            </w:r>
            <w:r w:rsidRPr="00E81573">
              <w:rPr>
                <w:lang w:eastAsia="ru-RU"/>
              </w:rPr>
              <w:t xml:space="preserve">. </w:t>
            </w:r>
            <w:r w:rsidRPr="00E81573">
              <w:rPr>
                <w:lang w:eastAsia="ru-RU"/>
              </w:rPr>
              <w:t>Благовещенск</w:t>
            </w:r>
            <w:r w:rsidRPr="00E81573">
              <w:rPr>
                <w:lang w:eastAsia="ru-RU"/>
              </w:rPr>
              <w:t xml:space="preserve">, </w:t>
            </w:r>
            <w:r w:rsidRPr="00E81573">
              <w:rPr>
                <w:lang w:eastAsia="ru-RU"/>
              </w:rPr>
              <w:t>ул</w:t>
            </w:r>
            <w:r w:rsidRPr="00E81573">
              <w:rPr>
                <w:lang w:eastAsia="ru-RU"/>
              </w:rPr>
              <w:t xml:space="preserve">. </w:t>
            </w:r>
            <w:r w:rsidRPr="00E81573">
              <w:rPr>
                <w:lang w:eastAsia="ru-RU"/>
              </w:rPr>
              <w:t>Кольцевая</w:t>
            </w:r>
            <w:r w:rsidRPr="00E81573">
              <w:rPr>
                <w:lang w:eastAsia="ru-RU"/>
              </w:rPr>
              <w:t xml:space="preserve"> 57/2</w:t>
            </w:r>
          </w:p>
          <w:p w14:paraId="4D005368" w14:textId="77777777" w:rsidR="00303D81" w:rsidRDefault="00303D81" w:rsidP="00303D81">
            <w:pPr>
              <w:spacing w:after="0" w:line="240" w:lineRule="auto"/>
              <w:ind w:left="141"/>
              <w:rPr>
                <w:lang w:eastAsia="ru-RU"/>
              </w:rPr>
            </w:pPr>
            <w:r>
              <w:rPr>
                <w:lang w:eastAsia="ru-RU"/>
              </w:rPr>
              <w:t>ИНН</w:t>
            </w:r>
            <w:r>
              <w:rPr>
                <w:lang w:eastAsia="ru-RU"/>
              </w:rPr>
              <w:t xml:space="preserve">: 2801195997 </w:t>
            </w:r>
          </w:p>
          <w:p w14:paraId="208C91E7" w14:textId="77777777" w:rsidR="00303D81" w:rsidRDefault="00303D81" w:rsidP="00303D81">
            <w:pPr>
              <w:spacing w:after="0" w:line="240" w:lineRule="auto"/>
              <w:ind w:left="141"/>
              <w:rPr>
                <w:lang w:eastAsia="ru-RU"/>
              </w:rPr>
            </w:pPr>
            <w:r>
              <w:rPr>
                <w:lang w:eastAsia="ru-RU"/>
              </w:rPr>
              <w:t>Банк</w:t>
            </w:r>
            <w:r>
              <w:rPr>
                <w:lang w:eastAsia="ru-RU"/>
              </w:rPr>
              <w:t xml:space="preserve">: </w:t>
            </w:r>
            <w:r>
              <w:rPr>
                <w:lang w:eastAsia="ru-RU"/>
              </w:rPr>
              <w:t>Дальневосточный</w:t>
            </w: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банк</w:t>
            </w: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ПАО</w:t>
            </w: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Сбербанк</w:t>
            </w:r>
            <w:r>
              <w:rPr>
                <w:lang w:eastAsia="ru-RU"/>
              </w:rPr>
              <w:t xml:space="preserve"> </w:t>
            </w:r>
          </w:p>
          <w:p w14:paraId="4BC60B95" w14:textId="77777777" w:rsidR="00303D81" w:rsidRDefault="00303D81" w:rsidP="00303D81">
            <w:pPr>
              <w:spacing w:after="0" w:line="240" w:lineRule="auto"/>
              <w:ind w:left="141"/>
              <w:rPr>
                <w:lang w:eastAsia="ru-RU"/>
              </w:rPr>
            </w:pPr>
            <w:r>
              <w:rPr>
                <w:lang w:eastAsia="ru-RU"/>
              </w:rPr>
              <w:t>Бик</w:t>
            </w:r>
            <w:r>
              <w:rPr>
                <w:lang w:eastAsia="ru-RU"/>
              </w:rPr>
              <w:t xml:space="preserve">: 040813608 </w:t>
            </w:r>
          </w:p>
          <w:p w14:paraId="07B7239B" w14:textId="77777777" w:rsidR="00303D81" w:rsidRDefault="00303D81" w:rsidP="00303D81">
            <w:pPr>
              <w:spacing w:after="0" w:line="240" w:lineRule="auto"/>
              <w:ind w:left="141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  <w:r>
              <w:rPr>
                <w:lang w:eastAsia="ru-RU"/>
              </w:rPr>
              <w:t>/</w:t>
            </w:r>
            <w:r>
              <w:rPr>
                <w:lang w:eastAsia="ru-RU"/>
              </w:rPr>
              <w:t>счет</w:t>
            </w:r>
            <w:r>
              <w:rPr>
                <w:lang w:eastAsia="ru-RU"/>
              </w:rPr>
              <w:t xml:space="preserve">: 30101810600000000608 </w:t>
            </w:r>
          </w:p>
          <w:p w14:paraId="17DDA7EF" w14:textId="77777777" w:rsidR="00303D81" w:rsidRDefault="00303D81" w:rsidP="00303D81">
            <w:pPr>
              <w:spacing w:after="0" w:line="240" w:lineRule="auto"/>
              <w:ind w:left="141"/>
              <w:rPr>
                <w:lang w:eastAsia="ru-RU"/>
              </w:rPr>
            </w:pPr>
            <w:r>
              <w:rPr>
                <w:lang w:eastAsia="ru-RU"/>
              </w:rPr>
              <w:t>Р</w:t>
            </w:r>
            <w:r>
              <w:rPr>
                <w:lang w:eastAsia="ru-RU"/>
              </w:rPr>
              <w:t>/</w:t>
            </w:r>
            <w:r>
              <w:rPr>
                <w:lang w:eastAsia="ru-RU"/>
              </w:rPr>
              <w:t>счет</w:t>
            </w:r>
            <w:r>
              <w:rPr>
                <w:lang w:eastAsia="ru-RU"/>
              </w:rPr>
              <w:t xml:space="preserve">: 40702810903000012485 </w:t>
            </w:r>
          </w:p>
          <w:p w14:paraId="3E6EA40B" w14:textId="649DD28E" w:rsidR="00303D81" w:rsidRDefault="00303D81" w:rsidP="00E81573">
            <w:pPr>
              <w:spacing w:after="0" w:line="240" w:lineRule="auto"/>
              <w:ind w:left="141"/>
              <w:rPr>
                <w:lang w:eastAsia="ru-RU"/>
              </w:rPr>
            </w:pPr>
            <w:r>
              <w:rPr>
                <w:lang w:eastAsia="ru-RU"/>
              </w:rPr>
              <w:t>ОГРН</w:t>
            </w:r>
            <w:r>
              <w:rPr>
                <w:lang w:eastAsia="ru-RU"/>
              </w:rPr>
              <w:t>: 1142801004367</w:t>
            </w:r>
          </w:p>
          <w:p w14:paraId="4E0CFAF7" w14:textId="35980B4B" w:rsidR="00AB7D63" w:rsidRDefault="00303D81" w:rsidP="00E81573">
            <w:pPr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>______________________ /</w:t>
            </w:r>
            <w:r>
              <w:rPr>
                <w:lang w:eastAsia="ru-RU"/>
              </w:rPr>
              <w:t>Ван</w:t>
            </w: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Д</w:t>
            </w:r>
            <w:r>
              <w:rPr>
                <w:lang w:eastAsia="ru-RU"/>
              </w:rPr>
              <w:t>.</w:t>
            </w:r>
            <w:r>
              <w:rPr>
                <w:lang w:eastAsia="ru-RU"/>
              </w:rPr>
              <w:t>В</w:t>
            </w:r>
            <w:r>
              <w:rPr>
                <w:lang w:eastAsia="ru-RU"/>
              </w:rPr>
              <w:t xml:space="preserve">./             </w:t>
            </w:r>
          </w:p>
        </w:tc>
        <w:tc>
          <w:tcPr>
            <w:tcW w:w="5209" w:type="dxa"/>
          </w:tcPr>
          <w:p w14:paraId="46A3B0CB" w14:textId="77777777" w:rsidR="00AB7D63" w:rsidRDefault="004106B9" w:rsidP="0034259F">
            <w:pPr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>ФИО</w:t>
            </w:r>
            <w:r>
              <w:rPr>
                <w:lang w:eastAsia="ru-RU"/>
              </w:rPr>
              <w:t xml:space="preserve">: </w:t>
            </w:r>
          </w:p>
          <w:p w14:paraId="37487E92" w14:textId="77777777" w:rsidR="00AB7D63" w:rsidRDefault="004106B9" w:rsidP="0034259F">
            <w:pPr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>Дата</w:t>
            </w: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рождения</w:t>
            </w:r>
            <w:r>
              <w:rPr>
                <w:lang w:eastAsia="ru-RU"/>
              </w:rPr>
              <w:t xml:space="preserve">: </w:t>
            </w:r>
          </w:p>
          <w:p w14:paraId="7D5DC027" w14:textId="77777777" w:rsidR="00AB7D63" w:rsidRDefault="004106B9" w:rsidP="0034259F">
            <w:pPr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>Паспорт</w:t>
            </w:r>
            <w:r>
              <w:rPr>
                <w:lang w:eastAsia="ru-RU"/>
              </w:rPr>
              <w:t xml:space="preserve">: </w:t>
            </w:r>
          </w:p>
          <w:p w14:paraId="1706687F" w14:textId="77777777" w:rsidR="00AB7D63" w:rsidRDefault="004106B9" w:rsidP="0034259F">
            <w:pPr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>Кем</w:t>
            </w: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и</w:t>
            </w: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когда</w:t>
            </w: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выдан</w:t>
            </w:r>
            <w:r>
              <w:rPr>
                <w:lang w:eastAsia="ru-RU"/>
              </w:rPr>
              <w:t xml:space="preserve">: </w:t>
            </w:r>
          </w:p>
          <w:p w14:paraId="457868D9" w14:textId="77777777" w:rsidR="00AB7D63" w:rsidRDefault="004106B9" w:rsidP="0034259F">
            <w:pPr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>Зарегистрирован</w:t>
            </w: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по</w:t>
            </w: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адресу</w:t>
            </w:r>
            <w:r>
              <w:rPr>
                <w:lang w:eastAsia="ru-RU"/>
              </w:rPr>
              <w:t xml:space="preserve">: </w:t>
            </w:r>
          </w:p>
          <w:p w14:paraId="5E8301FB" w14:textId="77777777" w:rsidR="00AB7D63" w:rsidRDefault="004106B9" w:rsidP="0034259F">
            <w:pPr>
              <w:spacing w:after="0" w:line="240" w:lineRule="auto"/>
              <w:rPr>
                <w:lang w:eastAsia="ru-RU"/>
              </w:rPr>
            </w:pPr>
            <w:r>
              <w:rPr>
                <w:lang w:val="en-US" w:eastAsia="ru-RU"/>
              </w:rPr>
              <w:t>e</w:t>
            </w:r>
            <w:r>
              <w:rPr>
                <w:lang w:eastAsia="ru-RU"/>
              </w:rPr>
              <w:t>-</w:t>
            </w:r>
            <w:r>
              <w:rPr>
                <w:lang w:val="en-US" w:eastAsia="ru-RU"/>
              </w:rPr>
              <w:t>mail</w:t>
            </w:r>
            <w:r>
              <w:rPr>
                <w:lang w:eastAsia="ru-RU"/>
              </w:rPr>
              <w:t>:</w:t>
            </w:r>
          </w:p>
          <w:p w14:paraId="69E4E8A5" w14:textId="77777777" w:rsidR="00AB7D63" w:rsidRDefault="004106B9" w:rsidP="0034259F">
            <w:pPr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>Сот</w:t>
            </w:r>
            <w:r>
              <w:rPr>
                <w:lang w:eastAsia="ru-RU"/>
              </w:rPr>
              <w:t>.</w:t>
            </w:r>
            <w:r>
              <w:rPr>
                <w:lang w:eastAsia="ru-RU"/>
              </w:rPr>
              <w:t>тел</w:t>
            </w:r>
            <w:r>
              <w:rPr>
                <w:lang w:eastAsia="ru-RU"/>
              </w:rPr>
              <w:t xml:space="preserve">.: </w:t>
            </w:r>
          </w:p>
          <w:p w14:paraId="643BEF2C" w14:textId="77777777" w:rsidR="00AB7D63" w:rsidRDefault="00AB7D63" w:rsidP="0034259F">
            <w:pPr>
              <w:spacing w:after="0" w:line="240" w:lineRule="auto"/>
              <w:rPr>
                <w:lang w:eastAsia="ru-RU"/>
              </w:rPr>
            </w:pPr>
          </w:p>
          <w:p w14:paraId="3675C1CC" w14:textId="77777777" w:rsidR="00AB7D63" w:rsidRDefault="00AB7D63" w:rsidP="0034259F">
            <w:pPr>
              <w:spacing w:after="0" w:line="240" w:lineRule="auto"/>
              <w:rPr>
                <w:lang w:eastAsia="ru-RU"/>
              </w:rPr>
            </w:pPr>
          </w:p>
          <w:p w14:paraId="4AD52596" w14:textId="77777777" w:rsidR="00AB7D63" w:rsidRDefault="00AB7D63" w:rsidP="0034259F">
            <w:pPr>
              <w:spacing w:after="0" w:line="240" w:lineRule="auto"/>
              <w:rPr>
                <w:lang w:eastAsia="ru-RU"/>
              </w:rPr>
            </w:pPr>
          </w:p>
          <w:p w14:paraId="12DA81FF" w14:textId="77777777" w:rsidR="00AB7D63" w:rsidRDefault="00AB7D63" w:rsidP="0034259F">
            <w:pPr>
              <w:spacing w:after="0" w:line="240" w:lineRule="auto"/>
              <w:rPr>
                <w:lang w:eastAsia="ru-RU"/>
              </w:rPr>
            </w:pPr>
          </w:p>
          <w:p w14:paraId="53773649" w14:textId="3FB34C0A" w:rsidR="00AB7D63" w:rsidRDefault="004106B9" w:rsidP="0034259F">
            <w:pPr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br/>
            </w:r>
          </w:p>
          <w:p w14:paraId="5C78E151" w14:textId="77777777" w:rsidR="0034259F" w:rsidRDefault="0034259F" w:rsidP="0034259F">
            <w:pPr>
              <w:spacing w:after="0" w:line="240" w:lineRule="auto"/>
              <w:rPr>
                <w:lang w:eastAsia="ru-RU"/>
              </w:rPr>
            </w:pPr>
          </w:p>
          <w:p w14:paraId="38DCBB3D" w14:textId="77777777" w:rsidR="00AB7D63" w:rsidRDefault="004106B9" w:rsidP="0034259F">
            <w:pPr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_______________________/ / </w:t>
            </w:r>
          </w:p>
        </w:tc>
      </w:tr>
    </w:tbl>
    <w:p w14:paraId="1DEBEDAE" w14:textId="56D63CC4" w:rsidR="00AB7D63" w:rsidRDefault="0034259F">
      <w:pPr>
        <w:pStyle w:val="ConsNormal"/>
        <w:ind w:left="540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lastRenderedPageBreak/>
        <w:br w:type="textWrapping" w:clear="all"/>
      </w:r>
    </w:p>
    <w:sectPr w:rsidR="00AB7D63">
      <w:headerReference w:type="default" r:id="rId7"/>
      <w:footerReference w:type="default" r:id="rId8"/>
      <w:pgSz w:w="11906" w:h="16838"/>
      <w:pgMar w:top="454" w:right="567" w:bottom="567" w:left="567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81C3CA" w14:textId="77777777" w:rsidR="00F11932" w:rsidRDefault="00F11932">
      <w:pPr>
        <w:spacing w:line="240" w:lineRule="auto"/>
      </w:pPr>
      <w:r>
        <w:separator/>
      </w:r>
    </w:p>
  </w:endnote>
  <w:endnote w:type="continuationSeparator" w:id="0">
    <w:p w14:paraId="5FF5AF34" w14:textId="77777777" w:rsidR="00F11932" w:rsidRDefault="00F119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E7C1CB" w14:textId="77777777" w:rsidR="00AB7D63" w:rsidRDefault="00AB7D63">
    <w:pPr>
      <w:pStyle w:val="a7"/>
      <w:spacing w:after="200" w:line="276" w:lineRule="auto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BA6084" w14:textId="77777777" w:rsidR="00F11932" w:rsidRDefault="00F11932">
      <w:pPr>
        <w:spacing w:after="0"/>
      </w:pPr>
      <w:r>
        <w:separator/>
      </w:r>
    </w:p>
  </w:footnote>
  <w:footnote w:type="continuationSeparator" w:id="0">
    <w:p w14:paraId="6BA57FFA" w14:textId="77777777" w:rsidR="00F11932" w:rsidRDefault="00F1193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A7781E" w14:textId="478E42BE" w:rsidR="00251D94" w:rsidRDefault="00251D94" w:rsidP="00251D94">
    <w:pPr>
      <w:pStyle w:val="a3"/>
      <w:jc w:val="right"/>
    </w:pPr>
    <w:r>
      <w:rPr>
        <w:noProof/>
      </w:rPr>
      <w:drawing>
        <wp:anchor distT="0" distB="0" distL="114300" distR="114300" simplePos="0" relativeHeight="251657216" behindDoc="1" locked="0" layoutInCell="1" allowOverlap="1" wp14:anchorId="21A278E6" wp14:editId="3D28473F">
          <wp:simplePos x="0" y="0"/>
          <wp:positionH relativeFrom="column">
            <wp:posOffset>5088255</wp:posOffset>
          </wp:positionH>
          <wp:positionV relativeFrom="page">
            <wp:posOffset>83820</wp:posOffset>
          </wp:positionV>
          <wp:extent cx="1807210" cy="774700"/>
          <wp:effectExtent l="0" t="0" r="0" b="0"/>
          <wp:wrapTight wrapText="bothSides">
            <wp:wrapPolygon edited="0">
              <wp:start x="3188" y="2125"/>
              <wp:lineTo x="1366" y="4780"/>
              <wp:lineTo x="1366" y="11685"/>
              <wp:lineTo x="3188" y="11685"/>
              <wp:lineTo x="2960" y="13810"/>
              <wp:lineTo x="3643" y="18059"/>
              <wp:lineTo x="4326" y="19121"/>
              <wp:lineTo x="20037" y="19121"/>
              <wp:lineTo x="20264" y="17528"/>
              <wp:lineTo x="19353" y="15403"/>
              <wp:lineTo x="16394" y="11685"/>
              <wp:lineTo x="20492" y="11154"/>
              <wp:lineTo x="19809" y="5311"/>
              <wp:lineTo x="10246" y="2125"/>
              <wp:lineTo x="3188" y="2125"/>
            </wp:wrapPolygon>
          </wp:wrapTight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7210" cy="774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6E7418B" w14:textId="77777777" w:rsidR="00251D94" w:rsidRDefault="00251D94" w:rsidP="00251D94">
    <w:pPr>
      <w:pStyle w:val="a3"/>
      <w:jc w:val="right"/>
    </w:pPr>
  </w:p>
  <w:p w14:paraId="16A88E3E" w14:textId="77777777" w:rsidR="00251D94" w:rsidRDefault="00251D94" w:rsidP="00251D94">
    <w:pPr>
      <w:pStyle w:val="a3"/>
      <w:jc w:val="right"/>
    </w:pPr>
  </w:p>
  <w:p w14:paraId="22F25A66" w14:textId="3079B129" w:rsidR="00251D94" w:rsidRDefault="00251D94" w:rsidP="00251D94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E1627823"/>
    <w:multiLevelType w:val="singleLevel"/>
    <w:tmpl w:val="E1627823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FFFFFF7C"/>
    <w:multiLevelType w:val="singleLevel"/>
    <w:tmpl w:val="8276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38096B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232258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445CDC5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B2D877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1701D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99857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B4CCF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6BA77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B4673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172A27"/>
    <w:rsid w:val="002452F5"/>
    <w:rsid w:val="00251D94"/>
    <w:rsid w:val="00303D81"/>
    <w:rsid w:val="0034259F"/>
    <w:rsid w:val="004106B9"/>
    <w:rsid w:val="00954149"/>
    <w:rsid w:val="00A42FDA"/>
    <w:rsid w:val="00AB7D63"/>
    <w:rsid w:val="00D70745"/>
    <w:rsid w:val="00E81573"/>
    <w:rsid w:val="00F11932"/>
    <w:rsid w:val="00F242FE"/>
    <w:rsid w:val="2413693F"/>
    <w:rsid w:val="35252EAB"/>
    <w:rsid w:val="43843A65"/>
    <w:rsid w:val="7462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EA208E"/>
  <w15:docId w15:val="{B447889D-2119-441B-BAA9-393A092D1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qFormat="1"/>
    <w:lsdException w:name="footnote text" w:qFormat="1"/>
    <w:lsdException w:name="annotation text" w:qFormat="1"/>
    <w:lsdException w:name="header" w:unhideWhenUsed="1"/>
    <w:lsdException w:name="footer" w:unhideWhenUsed="1"/>
    <w:lsdException w:name="index heading" w:qFormat="1"/>
    <w:lsdException w:name="caption" w:uiPriority="35" w:qFormat="1"/>
    <w:lsdException w:name="table of figures" w:qFormat="1"/>
    <w:lsdException w:name="envelope address" w:qFormat="1"/>
    <w:lsdException w:name="envelope return" w:qFormat="1"/>
    <w:lsdException w:name="footnote reference" w:qFormat="1"/>
    <w:lsdException w:name="annotation reference" w:qFormat="1"/>
    <w:lsdException w:name="line number" w:qFormat="1"/>
    <w:lsdException w:name="page number" w:qFormat="1"/>
    <w:lsdException w:name="endnote reference" w:qFormat="1"/>
    <w:lsdException w:name="endnote text" w:qFormat="1"/>
    <w:lsdException w:name="table of authorities" w:qFormat="1"/>
    <w:lsdException w:name="macro" w:qFormat="1"/>
    <w:lsdException w:name="toa heading" w:qFormat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uiPriority="10" w:qFormat="1"/>
    <w:lsdException w:name="Closing" w:qFormat="1"/>
    <w:lsdException w:name="Signature" w:qFormat="1"/>
    <w:lsdException w:name="Default Paragraph Font" w:uiPriority="1" w:unhideWhenUsed="1"/>
    <w:lsdException w:name="Body Text" w:uiPriority="1" w:qFormat="1"/>
    <w:lsdException w:name="Body Text Indent" w:qFormat="1"/>
    <w:lsdException w:name="List Continue" w:qFormat="1"/>
    <w:lsdException w:name="List Continue 2" w:qFormat="1"/>
    <w:lsdException w:name="List Continue 3" w:qFormat="1"/>
    <w:lsdException w:name="List Continue 4" w:qFormat="1"/>
    <w:lsdException w:name="List Continue 5" w:qFormat="1"/>
    <w:lsdException w:name="Message Header" w:qFormat="1"/>
    <w:lsdException w:name="Subtitle" w:uiPriority="11" w:qFormat="1"/>
    <w:lsdException w:name="Salutation" w:qFormat="1"/>
    <w:lsdException w:name="Date" w:qFormat="1"/>
    <w:lsdException w:name="Body Text First Indent" w:qFormat="1"/>
    <w:lsdException w:name="Body Text First Indent 2" w:qFormat="1"/>
    <w:lsdException w:name="Note Heading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uiPriority="22" w:qFormat="1"/>
    <w:lsdException w:name="Emphasis" w:uiPriority="20" w:qFormat="1"/>
    <w:lsdException w:name="Document Map" w:qFormat="1"/>
    <w:lsdException w:name="Plain Text" w:qFormat="1"/>
    <w:lsdException w:name="E-mail Signature" w:qFormat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qFormat="1"/>
    <w:lsdException w:name="HTML Address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qFormat="1"/>
    <w:lsdException w:name="HTML Sample" w:qFormat="1"/>
    <w:lsdException w:name="HTML Typewriter" w:qFormat="1"/>
    <w:lsdException w:name="HTML Variable" w:qFormat="1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 w:qFormat="1"/>
    <w:lsdException w:name="Table Simple 2" w:semiHidden="1" w:unhideWhenUsed="1" w:qFormat="1"/>
    <w:lsdException w:name="Table Simple 3" w:semiHidden="1" w:unhideWhenUsed="1" w:qFormat="1"/>
    <w:lsdException w:name="Table Classic 1" w:semiHidden="1" w:unhideWhenUsed="1" w:qFormat="1"/>
    <w:lsdException w:name="Table Classic 2" w:semiHidden="1" w:unhideWhenUsed="1" w:qFormat="1"/>
    <w:lsdException w:name="Table Classic 3" w:semiHidden="1" w:unhideWhenUsed="1" w:qFormat="1"/>
    <w:lsdException w:name="Table Classic 4" w:semiHidden="1" w:unhideWhenUsed="1" w:qFormat="1"/>
    <w:lsdException w:name="Table Colorful 1" w:semiHidden="1" w:unhideWhenUsed="1" w:qFormat="1"/>
    <w:lsdException w:name="Table Colorful 2" w:semiHidden="1" w:unhideWhenUsed="1" w:qFormat="1"/>
    <w:lsdException w:name="Table Colorful 3" w:semiHidden="1" w:unhideWhenUsed="1" w:qFormat="1"/>
    <w:lsdException w:name="Table Columns 1" w:semiHidden="1" w:unhideWhenUsed="1" w:qFormat="1"/>
    <w:lsdException w:name="Table Columns 2" w:semiHidden="1" w:unhideWhenUsed="1" w:qFormat="1"/>
    <w:lsdException w:name="Table Columns 3" w:semiHidden="1" w:unhideWhenUsed="1" w:qFormat="1"/>
    <w:lsdException w:name="Table Columns 4" w:semiHidden="1" w:unhideWhenUsed="1" w:qFormat="1"/>
    <w:lsdException w:name="Table Columns 5" w:semiHidden="1" w:unhideWhenUsed="1" w:qFormat="1"/>
    <w:lsdException w:name="Table Grid 1" w:semiHidden="1" w:unhideWhenUsed="1" w:qFormat="1"/>
    <w:lsdException w:name="Table Grid 2" w:semiHidden="1" w:unhideWhenUsed="1" w:qFormat="1"/>
    <w:lsdException w:name="Table Grid 3" w:semiHidden="1" w:unhideWhenUsed="1" w:qFormat="1"/>
    <w:lsdException w:name="Table Grid 4" w:semiHidden="1" w:unhideWhenUsed="1" w:qFormat="1"/>
    <w:lsdException w:name="Table Grid 5" w:semiHidden="1" w:unhideWhenUsed="1" w:qFormat="1"/>
    <w:lsdException w:name="Table Grid 6" w:semiHidden="1" w:unhideWhenUsed="1" w:qFormat="1"/>
    <w:lsdException w:name="Table Grid 7" w:semiHidden="1" w:unhideWhenUsed="1" w:qFormat="1"/>
    <w:lsdException w:name="Table Grid 8" w:semiHidden="1" w:unhideWhenUsed="1" w:qFormat="1"/>
    <w:lsdException w:name="Table List 1" w:semiHidden="1" w:unhideWhenUsed="1" w:qFormat="1"/>
    <w:lsdException w:name="Table List 2" w:semiHidden="1" w:unhideWhenUsed="1" w:qFormat="1"/>
    <w:lsdException w:name="Table List 3" w:semiHidden="1" w:unhideWhenUsed="1" w:qFormat="1"/>
    <w:lsdException w:name="Table List 4" w:semiHidden="1" w:unhideWhenUsed="1" w:qFormat="1"/>
    <w:lsdException w:name="Table List 5" w:semiHidden="1" w:unhideWhenUsed="1" w:qFormat="1"/>
    <w:lsdException w:name="Table List 6" w:semiHidden="1" w:unhideWhenUsed="1" w:qFormat="1"/>
    <w:lsdException w:name="Table List 7" w:semiHidden="1" w:unhideWhenUsed="1" w:qFormat="1"/>
    <w:lsdException w:name="Table List 8" w:semiHidden="1" w:unhideWhenUsed="1" w:qFormat="1"/>
    <w:lsdException w:name="Table 3D effects 1" w:semiHidden="1" w:unhideWhenUsed="1" w:qFormat="1"/>
    <w:lsdException w:name="Table 3D effects 2" w:semiHidden="1" w:unhideWhenUsed="1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semiHidden="1" w:unhideWhenUsed="1" w:qFormat="1"/>
    <w:lsdException w:name="Table Web 3" w:semiHidden="1" w:unhideWhenUsed="1" w:qFormat="1"/>
    <w:lsdException w:name="Balloon Text" w:qFormat="1"/>
    <w:lsdException w:name="Table Grid" w:uiPriority="59" w:qFormat="1"/>
    <w:lsdException w:name="Table Theme" w:semiHidden="1" w:unhideWhenUsed="1" w:qFormat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nhideWhenUsed/>
    <w:qFormat/>
    <w:pPr>
      <w:spacing w:after="200" w:line="276" w:lineRule="auto"/>
    </w:pPr>
    <w:rPr>
      <w:rFonts w:asci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Body Text"/>
    <w:basedOn w:val="a"/>
    <w:link w:val="a6"/>
    <w:uiPriority w:val="1"/>
    <w:qFormat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qFormat/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Normal">
    <w:name w:val="ConsNormal"/>
    <w:unhideWhenUsed/>
    <w:pPr>
      <w:autoSpaceDE w:val="0"/>
      <w:autoSpaceDN w:val="0"/>
      <w:adjustRightInd w:val="0"/>
      <w:jc w:val="both"/>
    </w:pPr>
    <w:rPr>
      <w:rFonts w:ascii="Courier New" w:cs="Courier New"/>
      <w:lang w:eastAsia="en-US"/>
    </w:rPr>
  </w:style>
  <w:style w:type="paragraph" w:customStyle="1" w:styleId="ConsDTNormal">
    <w:name w:val="ConsDTNormal"/>
    <w:uiPriority w:val="99"/>
    <w:unhideWhenUsed/>
    <w:pPr>
      <w:autoSpaceDE w:val="0"/>
      <w:autoSpaceDN w:val="0"/>
      <w:adjustRightInd w:val="0"/>
      <w:jc w:val="both"/>
    </w:pPr>
    <w:rPr>
      <w:sz w:val="24"/>
      <w:szCs w:val="24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unhideWhenUsed/>
    <w:locked/>
    <w:rPr>
      <w:rFonts w:cs="Times New Roman" w:hint="default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unhideWhenUsed/>
    <w:locked/>
    <w:rPr>
      <w:rFonts w:cs="Times New Roman" w:hint="default"/>
      <w:sz w:val="24"/>
      <w:szCs w:val="24"/>
    </w:rPr>
  </w:style>
  <w:style w:type="paragraph" w:styleId="aa">
    <w:name w:val="List Paragraph"/>
    <w:basedOn w:val="a"/>
    <w:uiPriority w:val="1"/>
    <w:qFormat/>
    <w:pPr>
      <w:ind w:left="227"/>
    </w:pPr>
  </w:style>
  <w:style w:type="paragraph" w:customStyle="1" w:styleId="TableParagraph">
    <w:name w:val="Table Paragraph"/>
    <w:basedOn w:val="a"/>
    <w:uiPriority w:val="1"/>
    <w:qFormat/>
    <w:pPr>
      <w:ind w:left="126"/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Основной текст Знак"/>
    <w:basedOn w:val="a0"/>
    <w:link w:val="a5"/>
    <w:uiPriority w:val="1"/>
    <w:rsid w:val="00954149"/>
    <w:rPr>
      <w:rFonts w:ascii="Calibri" w:cs="Calibri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qFormat/>
    <w:rsid w:val="00D70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rsid w:val="00D7074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1944</Words>
  <Characters>11082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HomoS</dc:creator>
  <cp:lastModifiedBy>Временный</cp:lastModifiedBy>
  <cp:revision>8</cp:revision>
  <cp:lastPrinted>2025-12-22T05:19:00Z</cp:lastPrinted>
  <dcterms:created xsi:type="dcterms:W3CDTF">2025-06-27T03:23:00Z</dcterms:created>
  <dcterms:modified xsi:type="dcterms:W3CDTF">2025-12-22T05:39:00Z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431821B55AC646AB8A789A53DC4AB4F8_13</vt:lpwstr>
  </property>
</Properties>
</file>